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4F5" w:rsidRDefault="00E815AF">
      <w:pPr>
        <w:pStyle w:val="Corpotesto"/>
        <w:ind w:left="227"/>
        <w:rPr>
          <w:sz w:val="20"/>
        </w:rPr>
      </w:pPr>
      <w:bookmarkStart w:id="0" w:name="_GoBack"/>
      <w:bookmarkEnd w:id="0"/>
      <w:r w:rsidRPr="00B26485">
        <w:rPr>
          <w:noProof/>
          <w:color w:val="000000"/>
        </w:rPr>
        <w:drawing>
          <wp:inline distT="0" distB="0" distL="0" distR="0" wp14:anchorId="062E8293" wp14:editId="41540271">
            <wp:extent cx="6115050" cy="1581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581150"/>
                    </a:xfrm>
                    <a:prstGeom prst="rect">
                      <a:avLst/>
                    </a:prstGeom>
                    <a:noFill/>
                    <a:ln>
                      <a:noFill/>
                    </a:ln>
                  </pic:spPr>
                </pic:pic>
              </a:graphicData>
            </a:graphic>
          </wp:inline>
        </w:drawing>
      </w:r>
    </w:p>
    <w:p w:rsidR="001774F5" w:rsidRDefault="001774F5">
      <w:pPr>
        <w:pStyle w:val="Corpotesto"/>
        <w:rPr>
          <w:sz w:val="20"/>
        </w:rPr>
      </w:pPr>
    </w:p>
    <w:p w:rsidR="001774F5" w:rsidRDefault="001774F5">
      <w:pPr>
        <w:pStyle w:val="Corpotesto"/>
        <w:spacing w:before="8"/>
        <w:rPr>
          <w:sz w:val="21"/>
        </w:rPr>
      </w:pPr>
    </w:p>
    <w:p w:rsidR="004D763F" w:rsidRDefault="004D763F">
      <w:pPr>
        <w:pStyle w:val="Corpotesto"/>
        <w:spacing w:before="8"/>
        <w:rPr>
          <w:sz w:val="21"/>
        </w:rPr>
      </w:pPr>
    </w:p>
    <w:p w:rsidR="001774F5" w:rsidRDefault="009640DD">
      <w:pPr>
        <w:spacing w:before="82" w:line="278" w:lineRule="auto"/>
        <w:ind w:left="3762" w:hanging="3597"/>
        <w:rPr>
          <w:b/>
          <w:i/>
          <w:color w:val="001F5F"/>
          <w:sz w:val="44"/>
        </w:rPr>
      </w:pPr>
      <w:r>
        <w:rPr>
          <w:b/>
          <w:i/>
          <w:color w:val="001F5F"/>
          <w:sz w:val="44"/>
        </w:rPr>
        <w:t>PROTOCOLLO DI ACCOGLIENZA PER ALUNNI STRANIERI</w:t>
      </w:r>
    </w:p>
    <w:p w:rsidR="00E815AF" w:rsidRDefault="00E815AF">
      <w:pPr>
        <w:spacing w:before="82" w:line="278" w:lineRule="auto"/>
        <w:ind w:left="3762" w:hanging="3597"/>
        <w:rPr>
          <w:b/>
          <w:i/>
          <w:sz w:val="44"/>
        </w:rPr>
      </w:pPr>
    </w:p>
    <w:p w:rsidR="004D763F" w:rsidRDefault="004D763F">
      <w:pPr>
        <w:spacing w:before="82" w:line="278" w:lineRule="auto"/>
        <w:ind w:left="3762" w:hanging="3597"/>
        <w:rPr>
          <w:b/>
          <w:i/>
          <w:sz w:val="44"/>
        </w:rPr>
      </w:pPr>
    </w:p>
    <w:p w:rsidR="001774F5" w:rsidRDefault="001774F5">
      <w:pPr>
        <w:pStyle w:val="Corpotesto"/>
        <w:spacing w:before="10"/>
        <w:rPr>
          <w:b/>
          <w:i/>
          <w:sz w:val="20"/>
        </w:rPr>
      </w:pPr>
    </w:p>
    <w:p w:rsidR="001774F5" w:rsidRDefault="00E815AF" w:rsidP="00E815AF">
      <w:pPr>
        <w:jc w:val="center"/>
        <w:rPr>
          <w:sz w:val="20"/>
        </w:rPr>
        <w:sectPr w:rsidR="001774F5">
          <w:type w:val="continuous"/>
          <w:pgSz w:w="11910" w:h="16840"/>
          <w:pgMar w:top="1400" w:right="1020" w:bottom="280" w:left="1020" w:header="720" w:footer="720" w:gutter="0"/>
          <w:cols w:space="720"/>
        </w:sectPr>
      </w:pPr>
      <w:r>
        <w:rPr>
          <w:noProof/>
        </w:rPr>
        <w:drawing>
          <wp:inline distT="0" distB="0" distL="0" distR="0" wp14:anchorId="3A85CC45" wp14:editId="3EA47B94">
            <wp:extent cx="3381375" cy="349149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886" cy="3501313"/>
                    </a:xfrm>
                    <a:prstGeom prst="rect">
                      <a:avLst/>
                    </a:prstGeom>
                    <a:noFill/>
                    <a:ln>
                      <a:noFill/>
                    </a:ln>
                  </pic:spPr>
                </pic:pic>
              </a:graphicData>
            </a:graphic>
          </wp:inline>
        </w:drawing>
      </w:r>
    </w:p>
    <w:p w:rsidR="001774F5" w:rsidRDefault="009640DD">
      <w:pPr>
        <w:pStyle w:val="Corpotesto"/>
        <w:spacing w:before="66"/>
        <w:ind w:left="49" w:right="48"/>
        <w:jc w:val="center"/>
      </w:pPr>
      <w:r>
        <w:rPr>
          <w:color w:val="00AF50"/>
        </w:rPr>
        <w:lastRenderedPageBreak/>
        <w:t>INDICE</w:t>
      </w:r>
    </w:p>
    <w:p w:rsidR="001774F5" w:rsidRDefault="001774F5">
      <w:pPr>
        <w:pStyle w:val="Corpotesto"/>
        <w:rPr>
          <w:sz w:val="26"/>
        </w:rPr>
      </w:pPr>
    </w:p>
    <w:p w:rsidR="001774F5" w:rsidRDefault="001774F5">
      <w:pPr>
        <w:pStyle w:val="Corpotesto"/>
        <w:rPr>
          <w:sz w:val="26"/>
        </w:rPr>
      </w:pPr>
    </w:p>
    <w:p w:rsidR="001774F5" w:rsidRDefault="001774F5">
      <w:pPr>
        <w:pStyle w:val="Corpotesto"/>
        <w:spacing w:before="4"/>
        <w:rPr>
          <w:sz w:val="27"/>
        </w:rPr>
      </w:pPr>
    </w:p>
    <w:p w:rsidR="001774F5" w:rsidRDefault="009640DD">
      <w:pPr>
        <w:tabs>
          <w:tab w:val="left" w:pos="7933"/>
        </w:tabs>
        <w:ind w:right="48"/>
        <w:jc w:val="center"/>
        <w:rPr>
          <w:sz w:val="24"/>
        </w:rPr>
      </w:pPr>
      <w:r>
        <w:rPr>
          <w:b/>
          <w:i/>
          <w:color w:val="00AF50"/>
          <w:sz w:val="24"/>
        </w:rPr>
        <w:t>PREMESSA</w:t>
      </w:r>
      <w:r>
        <w:rPr>
          <w:b/>
          <w:i/>
          <w:color w:val="00AF50"/>
          <w:sz w:val="24"/>
        </w:rPr>
        <w:tab/>
      </w:r>
      <w:r>
        <w:rPr>
          <w:sz w:val="24"/>
        </w:rPr>
        <w:t>pag.1</w:t>
      </w:r>
    </w:p>
    <w:p w:rsidR="001774F5" w:rsidRDefault="001774F5">
      <w:pPr>
        <w:pStyle w:val="Corpotesto"/>
        <w:rPr>
          <w:sz w:val="26"/>
        </w:rPr>
      </w:pPr>
    </w:p>
    <w:p w:rsidR="001774F5" w:rsidRDefault="009640DD">
      <w:pPr>
        <w:pStyle w:val="Titolo2"/>
        <w:tabs>
          <w:tab w:val="left" w:pos="7933"/>
        </w:tabs>
        <w:ind w:right="48"/>
        <w:rPr>
          <w:b w:val="0"/>
        </w:rPr>
      </w:pPr>
      <w:r>
        <w:rPr>
          <w:color w:val="00AF50"/>
        </w:rPr>
        <w:t>FASI PER L'</w:t>
      </w:r>
      <w:r>
        <w:rPr>
          <w:color w:val="00AF50"/>
          <w:spacing w:val="-4"/>
        </w:rPr>
        <w:t xml:space="preserve"> </w:t>
      </w:r>
      <w:r>
        <w:rPr>
          <w:color w:val="00AF50"/>
        </w:rPr>
        <w:t>ACCOGLIENZA</w:t>
      </w:r>
      <w:r>
        <w:rPr>
          <w:color w:val="00AF50"/>
        </w:rPr>
        <w:tab/>
      </w:r>
      <w:r>
        <w:rPr>
          <w:b w:val="0"/>
        </w:rPr>
        <w:t>pag.2</w:t>
      </w:r>
    </w:p>
    <w:p w:rsidR="001774F5" w:rsidRDefault="001774F5">
      <w:pPr>
        <w:pStyle w:val="Corpotesto"/>
        <w:spacing w:before="5"/>
        <w:rPr>
          <w:sz w:val="29"/>
        </w:rPr>
      </w:pPr>
    </w:p>
    <w:p w:rsidR="001774F5" w:rsidRDefault="009640DD">
      <w:pPr>
        <w:pStyle w:val="Corpotesto"/>
        <w:tabs>
          <w:tab w:val="left" w:pos="8613"/>
        </w:tabs>
        <w:spacing w:before="1"/>
        <w:ind w:left="1531"/>
      </w:pPr>
      <w:r>
        <w:t>Fase Amministrativo</w:t>
      </w:r>
      <w:r>
        <w:rPr>
          <w:spacing w:val="-4"/>
        </w:rPr>
        <w:t xml:space="preserve"> </w:t>
      </w:r>
      <w:r>
        <w:t>–</w:t>
      </w:r>
      <w:r>
        <w:rPr>
          <w:spacing w:val="-2"/>
        </w:rPr>
        <w:t xml:space="preserve"> </w:t>
      </w:r>
      <w:r>
        <w:t>Burocratica</w:t>
      </w:r>
      <w:r>
        <w:tab/>
        <w:t>pag.2</w:t>
      </w:r>
    </w:p>
    <w:p w:rsidR="001774F5" w:rsidRDefault="009640DD">
      <w:pPr>
        <w:pStyle w:val="Corpotesto"/>
        <w:tabs>
          <w:tab w:val="left" w:pos="8613"/>
        </w:tabs>
        <w:spacing w:before="138"/>
        <w:ind w:left="1531"/>
      </w:pPr>
      <w:r>
        <w:t>Fase Comunicativo</w:t>
      </w:r>
      <w:r>
        <w:rPr>
          <w:spacing w:val="-5"/>
        </w:rPr>
        <w:t xml:space="preserve"> </w:t>
      </w:r>
      <w:r>
        <w:t>-</w:t>
      </w:r>
      <w:r>
        <w:rPr>
          <w:spacing w:val="-2"/>
        </w:rPr>
        <w:t xml:space="preserve"> </w:t>
      </w:r>
      <w:r>
        <w:t>Relazionale</w:t>
      </w:r>
      <w:r>
        <w:tab/>
        <w:t>pag.3</w:t>
      </w:r>
    </w:p>
    <w:p w:rsidR="001774F5" w:rsidRDefault="009640DD">
      <w:pPr>
        <w:pStyle w:val="Corpotesto"/>
        <w:tabs>
          <w:tab w:val="left" w:pos="8613"/>
        </w:tabs>
        <w:spacing w:before="139"/>
        <w:ind w:left="1531"/>
      </w:pPr>
      <w:r>
        <w:t>Fase Educativo</w:t>
      </w:r>
      <w:r>
        <w:rPr>
          <w:spacing w:val="-6"/>
        </w:rPr>
        <w:t xml:space="preserve"> </w:t>
      </w:r>
      <w:r>
        <w:t>-</w:t>
      </w:r>
      <w:r>
        <w:rPr>
          <w:spacing w:val="-2"/>
        </w:rPr>
        <w:t xml:space="preserve"> </w:t>
      </w:r>
      <w:r>
        <w:t>Didattica</w:t>
      </w:r>
      <w:r>
        <w:tab/>
        <w:t>pag.</w:t>
      </w:r>
      <w:r w:rsidR="004E4164">
        <w:t>3</w:t>
      </w:r>
    </w:p>
    <w:p w:rsidR="001774F5" w:rsidRDefault="001774F5">
      <w:pPr>
        <w:pStyle w:val="Corpotesto"/>
        <w:rPr>
          <w:sz w:val="26"/>
        </w:rPr>
      </w:pPr>
    </w:p>
    <w:p w:rsidR="001774F5" w:rsidRDefault="009640DD">
      <w:pPr>
        <w:pStyle w:val="Titolo2"/>
        <w:tabs>
          <w:tab w:val="left" w:pos="7933"/>
        </w:tabs>
        <w:ind w:right="48"/>
        <w:rPr>
          <w:b w:val="0"/>
        </w:rPr>
      </w:pPr>
      <w:r>
        <w:rPr>
          <w:color w:val="00AF50"/>
        </w:rPr>
        <w:t>ALFABETIZZAZIONE IN ITALIANO</w:t>
      </w:r>
      <w:r>
        <w:rPr>
          <w:color w:val="00AF50"/>
          <w:spacing w:val="-8"/>
        </w:rPr>
        <w:t xml:space="preserve"> </w:t>
      </w:r>
      <w:r>
        <w:rPr>
          <w:color w:val="00AF50"/>
        </w:rPr>
        <w:t>COME</w:t>
      </w:r>
      <w:r>
        <w:rPr>
          <w:color w:val="00AF50"/>
          <w:spacing w:val="-6"/>
        </w:rPr>
        <w:t xml:space="preserve"> </w:t>
      </w:r>
      <w:r>
        <w:rPr>
          <w:color w:val="00AF50"/>
        </w:rPr>
        <w:t>L2</w:t>
      </w:r>
      <w:r>
        <w:rPr>
          <w:color w:val="00AF50"/>
        </w:rPr>
        <w:tab/>
      </w:r>
      <w:r>
        <w:rPr>
          <w:b w:val="0"/>
        </w:rPr>
        <w:t>pag.</w:t>
      </w:r>
      <w:r w:rsidR="004E4164">
        <w:rPr>
          <w:b w:val="0"/>
        </w:rPr>
        <w:t>4</w:t>
      </w:r>
    </w:p>
    <w:p w:rsidR="001774F5" w:rsidRDefault="001774F5">
      <w:pPr>
        <w:pStyle w:val="Corpotesto"/>
        <w:rPr>
          <w:sz w:val="26"/>
        </w:rPr>
      </w:pPr>
    </w:p>
    <w:p w:rsidR="001774F5" w:rsidRDefault="009640DD">
      <w:pPr>
        <w:tabs>
          <w:tab w:val="left" w:pos="7933"/>
        </w:tabs>
        <w:spacing w:before="180"/>
        <w:ind w:right="48"/>
        <w:jc w:val="center"/>
        <w:rPr>
          <w:sz w:val="24"/>
        </w:rPr>
      </w:pPr>
      <w:r>
        <w:rPr>
          <w:b/>
          <w:color w:val="00AF50"/>
          <w:sz w:val="24"/>
        </w:rPr>
        <w:t>LA</w:t>
      </w:r>
      <w:r>
        <w:rPr>
          <w:b/>
          <w:color w:val="00AF50"/>
          <w:spacing w:val="-2"/>
          <w:sz w:val="24"/>
        </w:rPr>
        <w:t xml:space="preserve"> </w:t>
      </w:r>
      <w:r>
        <w:rPr>
          <w:b/>
          <w:color w:val="00AF50"/>
          <w:sz w:val="24"/>
        </w:rPr>
        <w:t>VALUTAZIONE FORMATIVA</w:t>
      </w:r>
      <w:r>
        <w:rPr>
          <w:b/>
          <w:color w:val="00AF50"/>
          <w:sz w:val="24"/>
        </w:rPr>
        <w:tab/>
      </w:r>
      <w:r>
        <w:rPr>
          <w:sz w:val="24"/>
        </w:rPr>
        <w:t>pag.</w:t>
      </w:r>
      <w:r w:rsidR="004E4164">
        <w:rPr>
          <w:sz w:val="24"/>
        </w:rPr>
        <w:t>4</w:t>
      </w:r>
    </w:p>
    <w:p w:rsidR="001774F5" w:rsidRDefault="001774F5">
      <w:pPr>
        <w:jc w:val="center"/>
        <w:rPr>
          <w:sz w:val="24"/>
        </w:rPr>
        <w:sectPr w:rsidR="001774F5">
          <w:pgSz w:w="11910" w:h="16840"/>
          <w:pgMar w:top="1340" w:right="1020" w:bottom="280" w:left="1020" w:header="720" w:footer="720" w:gutter="0"/>
          <w:cols w:space="720"/>
        </w:sectPr>
      </w:pPr>
    </w:p>
    <w:p w:rsidR="0030518F" w:rsidRDefault="0030518F" w:rsidP="0030518F">
      <w:pPr>
        <w:spacing w:before="84"/>
        <w:ind w:left="48" w:right="48"/>
        <w:jc w:val="center"/>
        <w:rPr>
          <w:rFonts w:ascii="Cambria"/>
          <w:b/>
          <w:i/>
          <w:sz w:val="28"/>
        </w:rPr>
      </w:pPr>
      <w:bookmarkStart w:id="1" w:name="PREMESSA"/>
      <w:bookmarkStart w:id="2" w:name="_Hlk34388371"/>
      <w:bookmarkEnd w:id="1"/>
      <w:r>
        <w:rPr>
          <w:rFonts w:ascii="Cambria"/>
          <w:b/>
          <w:i/>
          <w:color w:val="00AF50"/>
          <w:sz w:val="28"/>
        </w:rPr>
        <w:lastRenderedPageBreak/>
        <w:t>PREMESSA</w:t>
      </w:r>
    </w:p>
    <w:p w:rsidR="0030518F" w:rsidRDefault="0030518F" w:rsidP="0030518F">
      <w:pPr>
        <w:pStyle w:val="Corpotesto"/>
        <w:rPr>
          <w:rFonts w:ascii="Cambria"/>
          <w:b/>
          <w:i/>
          <w:sz w:val="40"/>
        </w:rPr>
      </w:pPr>
    </w:p>
    <w:p w:rsidR="0030518F" w:rsidRDefault="0030518F" w:rsidP="0030518F">
      <w:pPr>
        <w:pStyle w:val="Corpotesto"/>
        <w:spacing w:line="276" w:lineRule="auto"/>
        <w:ind w:left="115" w:right="113"/>
        <w:jc w:val="both"/>
      </w:pPr>
      <w:r>
        <w:t>Nell</w:t>
      </w:r>
      <w:r w:rsidR="004E4164">
        <w:t>’</w:t>
      </w:r>
      <w:r>
        <w:t>ambito</w:t>
      </w:r>
      <w:r>
        <w:rPr>
          <w:spacing w:val="-10"/>
        </w:rPr>
        <w:t xml:space="preserve"> </w:t>
      </w:r>
      <w:r>
        <w:t>di</w:t>
      </w:r>
      <w:r>
        <w:rPr>
          <w:spacing w:val="-8"/>
        </w:rPr>
        <w:t xml:space="preserve"> </w:t>
      </w:r>
      <w:r>
        <w:t>un</w:t>
      </w:r>
      <w:r>
        <w:rPr>
          <w:spacing w:val="-12"/>
        </w:rPr>
        <w:t xml:space="preserve"> </w:t>
      </w:r>
      <w:r>
        <w:t>quadro</w:t>
      </w:r>
      <w:r>
        <w:rPr>
          <w:spacing w:val="-11"/>
        </w:rPr>
        <w:t xml:space="preserve"> </w:t>
      </w:r>
      <w:r>
        <w:t>socio-culturale</w:t>
      </w:r>
      <w:r>
        <w:rPr>
          <w:spacing w:val="-8"/>
        </w:rPr>
        <w:t xml:space="preserve"> </w:t>
      </w:r>
      <w:r>
        <w:t>di</w:t>
      </w:r>
      <w:r>
        <w:rPr>
          <w:spacing w:val="-8"/>
        </w:rPr>
        <w:t xml:space="preserve"> </w:t>
      </w:r>
      <w:r>
        <w:t>multiculturalità,</w:t>
      </w:r>
      <w:r>
        <w:rPr>
          <w:spacing w:val="-12"/>
        </w:rPr>
        <w:t xml:space="preserve"> </w:t>
      </w:r>
      <w:r>
        <w:t>nel</w:t>
      </w:r>
      <w:r>
        <w:rPr>
          <w:spacing w:val="-13"/>
        </w:rPr>
        <w:t xml:space="preserve"> </w:t>
      </w:r>
      <w:r>
        <w:t>sostenere</w:t>
      </w:r>
      <w:r>
        <w:rPr>
          <w:spacing w:val="-8"/>
        </w:rPr>
        <w:t xml:space="preserve"> </w:t>
      </w:r>
      <w:r>
        <w:t>la</w:t>
      </w:r>
      <w:r>
        <w:rPr>
          <w:spacing w:val="-8"/>
        </w:rPr>
        <w:t xml:space="preserve"> </w:t>
      </w:r>
      <w:r>
        <w:t>crescita</w:t>
      </w:r>
      <w:r>
        <w:rPr>
          <w:spacing w:val="-13"/>
        </w:rPr>
        <w:t xml:space="preserve"> </w:t>
      </w:r>
      <w:r>
        <w:t>dei</w:t>
      </w:r>
      <w:r>
        <w:rPr>
          <w:spacing w:val="-13"/>
        </w:rPr>
        <w:t xml:space="preserve"> </w:t>
      </w:r>
      <w:r>
        <w:t>suoi</w:t>
      </w:r>
      <w:r>
        <w:rPr>
          <w:spacing w:val="-13"/>
        </w:rPr>
        <w:t xml:space="preserve"> </w:t>
      </w:r>
      <w:r>
        <w:t>discenti, la nostra istituzione scolastica persegue tra le proprie finalità essenziali l</w:t>
      </w:r>
      <w:r w:rsidR="004E4164">
        <w:t>’</w:t>
      </w:r>
      <w:r>
        <w:t>educazione interculturale, intesa</w:t>
      </w:r>
      <w:r>
        <w:rPr>
          <w:spacing w:val="-14"/>
        </w:rPr>
        <w:t xml:space="preserve"> </w:t>
      </w:r>
      <w:r>
        <w:t>come</w:t>
      </w:r>
      <w:r>
        <w:rPr>
          <w:spacing w:val="-14"/>
        </w:rPr>
        <w:t xml:space="preserve"> </w:t>
      </w:r>
      <w:r>
        <w:t>una</w:t>
      </w:r>
      <w:r>
        <w:rPr>
          <w:spacing w:val="-14"/>
        </w:rPr>
        <w:t xml:space="preserve"> </w:t>
      </w:r>
      <w:r>
        <w:t>prospettiva</w:t>
      </w:r>
      <w:r>
        <w:rPr>
          <w:spacing w:val="-14"/>
        </w:rPr>
        <w:t xml:space="preserve"> </w:t>
      </w:r>
      <w:r>
        <w:t>interdisciplinare,</w:t>
      </w:r>
      <w:r>
        <w:rPr>
          <w:spacing w:val="-13"/>
        </w:rPr>
        <w:t xml:space="preserve"> </w:t>
      </w:r>
      <w:r>
        <w:t>un</w:t>
      </w:r>
      <w:r>
        <w:rPr>
          <w:spacing w:val="-13"/>
        </w:rPr>
        <w:t xml:space="preserve"> </w:t>
      </w:r>
      <w:r>
        <w:t>valore</w:t>
      </w:r>
      <w:r>
        <w:rPr>
          <w:spacing w:val="-8"/>
        </w:rPr>
        <w:t xml:space="preserve"> </w:t>
      </w:r>
      <w:r>
        <w:t>connesso</w:t>
      </w:r>
      <w:r>
        <w:rPr>
          <w:spacing w:val="-11"/>
        </w:rPr>
        <w:t xml:space="preserve"> </w:t>
      </w:r>
      <w:r>
        <w:t>a</w:t>
      </w:r>
      <w:r>
        <w:rPr>
          <w:spacing w:val="-14"/>
        </w:rPr>
        <w:t xml:space="preserve"> </w:t>
      </w:r>
      <w:r>
        <w:t>tutte</w:t>
      </w:r>
      <w:r>
        <w:rPr>
          <w:spacing w:val="-9"/>
        </w:rPr>
        <w:t xml:space="preserve"> </w:t>
      </w:r>
      <w:r>
        <w:t>le</w:t>
      </w:r>
      <w:r>
        <w:rPr>
          <w:spacing w:val="-14"/>
        </w:rPr>
        <w:t xml:space="preserve"> </w:t>
      </w:r>
      <w:r>
        <w:t>discipline</w:t>
      </w:r>
      <w:r>
        <w:rPr>
          <w:spacing w:val="-9"/>
        </w:rPr>
        <w:t xml:space="preserve"> </w:t>
      </w:r>
      <w:r>
        <w:t>e</w:t>
      </w:r>
      <w:r>
        <w:rPr>
          <w:spacing w:val="-14"/>
        </w:rPr>
        <w:t xml:space="preserve"> </w:t>
      </w:r>
      <w:r>
        <w:t>le</w:t>
      </w:r>
      <w:r>
        <w:rPr>
          <w:spacing w:val="-14"/>
        </w:rPr>
        <w:t xml:space="preserve"> </w:t>
      </w:r>
      <w:r>
        <w:t>metodologie del curriculum scolastico che si rivolge, senza eccezione, a tutti: alunni, insegnanti e personale dell</w:t>
      </w:r>
      <w:r w:rsidR="004E4164">
        <w:t>’</w:t>
      </w:r>
      <w:r>
        <w:t>Istituto.</w:t>
      </w:r>
    </w:p>
    <w:p w:rsidR="0030518F" w:rsidRDefault="0030518F" w:rsidP="0030518F">
      <w:pPr>
        <w:pStyle w:val="Corpotesto"/>
        <w:spacing w:line="275" w:lineRule="exact"/>
        <w:ind w:left="115"/>
        <w:jc w:val="both"/>
      </w:pPr>
      <w:r>
        <w:t>Pertanto, la nostra scuola intende attivare percorsi d</w:t>
      </w:r>
      <w:r w:rsidR="004E4164">
        <w:t>’</w:t>
      </w:r>
      <w:r>
        <w:t>insegnamento e di apprendimento finalizzati a:</w:t>
      </w:r>
    </w:p>
    <w:p w:rsidR="0030518F" w:rsidRDefault="0030518F" w:rsidP="0030518F">
      <w:pPr>
        <w:pStyle w:val="Paragrafoelenco"/>
        <w:numPr>
          <w:ilvl w:val="0"/>
          <w:numId w:val="9"/>
        </w:numPr>
        <w:tabs>
          <w:tab w:val="left" w:pos="836"/>
        </w:tabs>
        <w:spacing w:before="45"/>
        <w:jc w:val="both"/>
        <w:rPr>
          <w:sz w:val="24"/>
        </w:rPr>
      </w:pPr>
      <w:r>
        <w:rPr>
          <w:sz w:val="24"/>
        </w:rPr>
        <w:t>Promuovere il dialogo, l’apertura, il confronto con le varie</w:t>
      </w:r>
      <w:r>
        <w:rPr>
          <w:spacing w:val="3"/>
          <w:sz w:val="24"/>
        </w:rPr>
        <w:t xml:space="preserve"> </w:t>
      </w:r>
      <w:r>
        <w:rPr>
          <w:sz w:val="24"/>
        </w:rPr>
        <w:t>culture;</w:t>
      </w:r>
    </w:p>
    <w:p w:rsidR="0030518F" w:rsidRDefault="0030518F" w:rsidP="0030518F">
      <w:pPr>
        <w:pStyle w:val="Paragrafoelenco"/>
        <w:numPr>
          <w:ilvl w:val="0"/>
          <w:numId w:val="9"/>
        </w:numPr>
        <w:tabs>
          <w:tab w:val="left" w:pos="836"/>
        </w:tabs>
        <w:spacing w:before="39" w:line="278" w:lineRule="auto"/>
        <w:ind w:right="122"/>
        <w:jc w:val="both"/>
        <w:rPr>
          <w:sz w:val="24"/>
        </w:rPr>
      </w:pPr>
      <w:r>
        <w:rPr>
          <w:sz w:val="24"/>
        </w:rPr>
        <w:t>Progettare percorsi educativi e didattici interculturali disciplinari e interdisciplinari curricolari;</w:t>
      </w:r>
    </w:p>
    <w:p w:rsidR="0030518F" w:rsidRDefault="0030518F" w:rsidP="0030518F">
      <w:pPr>
        <w:pStyle w:val="Paragrafoelenco"/>
        <w:numPr>
          <w:ilvl w:val="0"/>
          <w:numId w:val="9"/>
        </w:numPr>
        <w:tabs>
          <w:tab w:val="left" w:pos="836"/>
        </w:tabs>
        <w:spacing w:line="278" w:lineRule="auto"/>
        <w:ind w:right="124"/>
        <w:jc w:val="both"/>
        <w:rPr>
          <w:sz w:val="24"/>
        </w:rPr>
      </w:pPr>
      <w:r>
        <w:rPr>
          <w:sz w:val="24"/>
        </w:rPr>
        <w:t>Promuovere interventi integrativi alle attività curricolari in collaborazione con il territorio (enti istituzionali, associazioni di mediazione culturale, associazioni di</w:t>
      </w:r>
      <w:r>
        <w:rPr>
          <w:spacing w:val="-18"/>
          <w:sz w:val="24"/>
        </w:rPr>
        <w:t xml:space="preserve"> </w:t>
      </w:r>
      <w:r>
        <w:rPr>
          <w:sz w:val="24"/>
        </w:rPr>
        <w:t>volontariato);</w:t>
      </w:r>
    </w:p>
    <w:p w:rsidR="0030518F" w:rsidRDefault="0030518F" w:rsidP="0030518F">
      <w:pPr>
        <w:pStyle w:val="Paragrafoelenco"/>
        <w:numPr>
          <w:ilvl w:val="0"/>
          <w:numId w:val="9"/>
        </w:numPr>
        <w:tabs>
          <w:tab w:val="left" w:pos="836"/>
        </w:tabs>
        <w:spacing w:line="271" w:lineRule="exact"/>
        <w:jc w:val="both"/>
        <w:rPr>
          <w:sz w:val="24"/>
        </w:rPr>
      </w:pPr>
      <w:r>
        <w:rPr>
          <w:sz w:val="24"/>
        </w:rPr>
        <w:t>Promuovere e favorire iniziative volte</w:t>
      </w:r>
      <w:r>
        <w:rPr>
          <w:spacing w:val="-6"/>
          <w:sz w:val="24"/>
        </w:rPr>
        <w:t xml:space="preserve"> </w:t>
      </w:r>
      <w:r>
        <w:rPr>
          <w:sz w:val="24"/>
        </w:rPr>
        <w:t>all’accoglienza.</w:t>
      </w:r>
    </w:p>
    <w:p w:rsidR="0030518F" w:rsidRDefault="0030518F" w:rsidP="0030518F">
      <w:pPr>
        <w:pStyle w:val="Corpotesto"/>
        <w:spacing w:before="39" w:line="276" w:lineRule="auto"/>
        <w:ind w:left="115" w:right="112"/>
        <w:jc w:val="both"/>
      </w:pPr>
      <w:r>
        <w:t>Per formare gli alunni al valore del rispetto e alla cultura della convivenza pacifica, della collaborazione</w:t>
      </w:r>
      <w:r>
        <w:rPr>
          <w:spacing w:val="-14"/>
        </w:rPr>
        <w:t xml:space="preserve"> </w:t>
      </w:r>
      <w:r>
        <w:t>e</w:t>
      </w:r>
      <w:r>
        <w:rPr>
          <w:spacing w:val="-14"/>
        </w:rPr>
        <w:t xml:space="preserve"> </w:t>
      </w:r>
      <w:r>
        <w:t>della</w:t>
      </w:r>
      <w:r>
        <w:rPr>
          <w:spacing w:val="-9"/>
        </w:rPr>
        <w:t xml:space="preserve"> </w:t>
      </w:r>
      <w:r>
        <w:t>solidarietà</w:t>
      </w:r>
      <w:r>
        <w:rPr>
          <w:spacing w:val="-9"/>
        </w:rPr>
        <w:t xml:space="preserve"> </w:t>
      </w:r>
      <w:r>
        <w:t>occorre</w:t>
      </w:r>
      <w:r>
        <w:rPr>
          <w:spacing w:val="-13"/>
        </w:rPr>
        <w:t xml:space="preserve"> </w:t>
      </w:r>
      <w:r>
        <w:t>una</w:t>
      </w:r>
      <w:r>
        <w:rPr>
          <w:spacing w:val="-14"/>
        </w:rPr>
        <w:t xml:space="preserve"> </w:t>
      </w:r>
      <w:r>
        <w:t>dimensione</w:t>
      </w:r>
      <w:r>
        <w:rPr>
          <w:spacing w:val="-14"/>
        </w:rPr>
        <w:t xml:space="preserve"> </w:t>
      </w:r>
      <w:r>
        <w:t>scolastica</w:t>
      </w:r>
      <w:r>
        <w:rPr>
          <w:spacing w:val="-5"/>
        </w:rPr>
        <w:t xml:space="preserve"> </w:t>
      </w:r>
      <w:r>
        <w:t>che</w:t>
      </w:r>
      <w:r>
        <w:rPr>
          <w:spacing w:val="-13"/>
        </w:rPr>
        <w:t xml:space="preserve"> </w:t>
      </w:r>
      <w:r>
        <w:t>rifiuti</w:t>
      </w:r>
      <w:r>
        <w:rPr>
          <w:spacing w:val="-9"/>
        </w:rPr>
        <w:t xml:space="preserve"> </w:t>
      </w:r>
      <w:r>
        <w:t>le</w:t>
      </w:r>
      <w:r>
        <w:rPr>
          <w:spacing w:val="-12"/>
        </w:rPr>
        <w:t xml:space="preserve"> </w:t>
      </w:r>
      <w:r>
        <w:t>discriminazioni,</w:t>
      </w:r>
      <w:r>
        <w:rPr>
          <w:spacing w:val="-7"/>
        </w:rPr>
        <w:t xml:space="preserve"> </w:t>
      </w:r>
      <w:r>
        <w:t>che offra</w:t>
      </w:r>
      <w:r>
        <w:rPr>
          <w:spacing w:val="-7"/>
        </w:rPr>
        <w:t xml:space="preserve"> </w:t>
      </w:r>
      <w:r>
        <w:t>pari</w:t>
      </w:r>
      <w:r>
        <w:rPr>
          <w:spacing w:val="-2"/>
        </w:rPr>
        <w:t xml:space="preserve"> </w:t>
      </w:r>
      <w:r>
        <w:t>opportunità</w:t>
      </w:r>
      <w:r>
        <w:rPr>
          <w:spacing w:val="-5"/>
        </w:rPr>
        <w:t xml:space="preserve"> </w:t>
      </w:r>
      <w:r>
        <w:t>di</w:t>
      </w:r>
      <w:r>
        <w:rPr>
          <w:spacing w:val="-7"/>
        </w:rPr>
        <w:t xml:space="preserve"> </w:t>
      </w:r>
      <w:r>
        <w:t>formazione</w:t>
      </w:r>
      <w:r>
        <w:rPr>
          <w:spacing w:val="-7"/>
        </w:rPr>
        <w:t xml:space="preserve"> </w:t>
      </w:r>
      <w:r>
        <w:t>ai</w:t>
      </w:r>
      <w:r>
        <w:rPr>
          <w:spacing w:val="-7"/>
        </w:rPr>
        <w:t xml:space="preserve"> </w:t>
      </w:r>
      <w:r>
        <w:t>suoi</w:t>
      </w:r>
      <w:r>
        <w:rPr>
          <w:spacing w:val="-2"/>
        </w:rPr>
        <w:t xml:space="preserve"> </w:t>
      </w:r>
      <w:r>
        <w:t>discenti,</w:t>
      </w:r>
      <w:r>
        <w:rPr>
          <w:spacing w:val="1"/>
        </w:rPr>
        <w:t xml:space="preserve"> </w:t>
      </w:r>
      <w:r>
        <w:t>che</w:t>
      </w:r>
      <w:r>
        <w:rPr>
          <w:spacing w:val="-7"/>
        </w:rPr>
        <w:t xml:space="preserve"> </w:t>
      </w:r>
      <w:r>
        <w:t>attivi</w:t>
      </w:r>
      <w:r>
        <w:rPr>
          <w:spacing w:val="-2"/>
        </w:rPr>
        <w:t xml:space="preserve"> </w:t>
      </w:r>
      <w:r>
        <w:t>dinamiche</w:t>
      </w:r>
      <w:r>
        <w:rPr>
          <w:spacing w:val="-7"/>
        </w:rPr>
        <w:t xml:space="preserve"> </w:t>
      </w:r>
      <w:r>
        <w:t>relazionali</w:t>
      </w:r>
      <w:r>
        <w:rPr>
          <w:spacing w:val="-7"/>
        </w:rPr>
        <w:t xml:space="preserve"> </w:t>
      </w:r>
      <w:r>
        <w:t>di</w:t>
      </w:r>
      <w:r>
        <w:rPr>
          <w:spacing w:val="-7"/>
        </w:rPr>
        <w:t xml:space="preserve"> </w:t>
      </w:r>
      <w:r>
        <w:t>conoscenza</w:t>
      </w:r>
      <w:r>
        <w:rPr>
          <w:spacing w:val="-2"/>
        </w:rPr>
        <w:t xml:space="preserve"> </w:t>
      </w:r>
      <w:r>
        <w:t>e che stimoli al confronto e alla comunicazione</w:t>
      </w:r>
      <w:r>
        <w:rPr>
          <w:spacing w:val="-9"/>
        </w:rPr>
        <w:t xml:space="preserve"> </w:t>
      </w:r>
      <w:r>
        <w:t>reciproca.</w:t>
      </w:r>
    </w:p>
    <w:p w:rsidR="0030518F" w:rsidRDefault="0030518F"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30518F">
      <w:pPr>
        <w:spacing w:line="276" w:lineRule="auto"/>
        <w:jc w:val="both"/>
      </w:pPr>
    </w:p>
    <w:p w:rsidR="004E4164" w:rsidRDefault="004E4164" w:rsidP="004E4164">
      <w:pPr>
        <w:spacing w:line="276" w:lineRule="auto"/>
        <w:jc w:val="right"/>
        <w:sectPr w:rsidR="004E4164">
          <w:pgSz w:w="11910" w:h="16840"/>
          <w:pgMar w:top="1320" w:right="1020" w:bottom="280" w:left="1020" w:header="720" w:footer="720" w:gutter="0"/>
          <w:cols w:space="720"/>
        </w:sectPr>
      </w:pPr>
      <w:r>
        <w:t>1</w:t>
      </w:r>
    </w:p>
    <w:p w:rsidR="0030518F" w:rsidRDefault="0030518F" w:rsidP="0030518F">
      <w:pPr>
        <w:pStyle w:val="Titolo1"/>
        <w:ind w:left="47" w:right="48"/>
        <w:jc w:val="center"/>
      </w:pPr>
      <w:r>
        <w:rPr>
          <w:color w:val="00AF50"/>
        </w:rPr>
        <w:lastRenderedPageBreak/>
        <w:t>FASI PER L</w:t>
      </w:r>
      <w:r w:rsidR="004E4164">
        <w:rPr>
          <w:color w:val="00AF50"/>
        </w:rPr>
        <w:t>’</w:t>
      </w:r>
      <w:r>
        <w:rPr>
          <w:color w:val="00AF50"/>
        </w:rPr>
        <w:t xml:space="preserve"> ACCOGLIENZA</w:t>
      </w:r>
    </w:p>
    <w:p w:rsidR="0030518F" w:rsidRDefault="0030518F" w:rsidP="0030518F">
      <w:pPr>
        <w:pStyle w:val="Corpotesto"/>
        <w:rPr>
          <w:b/>
          <w:sz w:val="30"/>
        </w:rPr>
      </w:pPr>
    </w:p>
    <w:p w:rsidR="0030518F" w:rsidRDefault="0030518F" w:rsidP="0030518F">
      <w:pPr>
        <w:pStyle w:val="Paragrafoelenco"/>
        <w:numPr>
          <w:ilvl w:val="0"/>
          <w:numId w:val="8"/>
        </w:numPr>
        <w:tabs>
          <w:tab w:val="left" w:pos="396"/>
        </w:tabs>
        <w:spacing w:before="203"/>
        <w:ind w:hanging="281"/>
        <w:rPr>
          <w:b/>
          <w:sz w:val="28"/>
        </w:rPr>
      </w:pPr>
      <w:r>
        <w:rPr>
          <w:b/>
          <w:sz w:val="28"/>
        </w:rPr>
        <w:t>Fase amministrativo –</w:t>
      </w:r>
      <w:r>
        <w:rPr>
          <w:b/>
          <w:spacing w:val="2"/>
          <w:sz w:val="28"/>
        </w:rPr>
        <w:t xml:space="preserve"> </w:t>
      </w:r>
      <w:r>
        <w:rPr>
          <w:b/>
          <w:sz w:val="28"/>
        </w:rPr>
        <w:t>burocratica</w:t>
      </w:r>
    </w:p>
    <w:p w:rsidR="0030518F" w:rsidRDefault="0030518F" w:rsidP="0030518F">
      <w:pPr>
        <w:pStyle w:val="Corpotesto"/>
        <w:spacing w:before="5"/>
        <w:rPr>
          <w:b/>
        </w:rPr>
      </w:pPr>
    </w:p>
    <w:p w:rsidR="0030518F" w:rsidRDefault="0030518F" w:rsidP="0030518F">
      <w:pPr>
        <w:pStyle w:val="Corpotesto"/>
        <w:spacing w:line="273" w:lineRule="auto"/>
        <w:ind w:left="115" w:right="116"/>
        <w:jc w:val="both"/>
      </w:pPr>
      <w:r>
        <w:t>Questa</w:t>
      </w:r>
      <w:r>
        <w:rPr>
          <w:spacing w:val="-5"/>
        </w:rPr>
        <w:t xml:space="preserve"> </w:t>
      </w:r>
      <w:r>
        <w:t>fase</w:t>
      </w:r>
      <w:r>
        <w:rPr>
          <w:spacing w:val="-5"/>
        </w:rPr>
        <w:t xml:space="preserve"> </w:t>
      </w:r>
      <w:r>
        <w:t>viene</w:t>
      </w:r>
      <w:r>
        <w:rPr>
          <w:spacing w:val="-4"/>
        </w:rPr>
        <w:t xml:space="preserve"> </w:t>
      </w:r>
      <w:r>
        <w:t>eseguita</w:t>
      </w:r>
      <w:r>
        <w:rPr>
          <w:spacing w:val="-5"/>
        </w:rPr>
        <w:t xml:space="preserve"> </w:t>
      </w:r>
      <w:r>
        <w:t>dal personale di</w:t>
      </w:r>
      <w:r>
        <w:rPr>
          <w:spacing w:val="-5"/>
        </w:rPr>
        <w:t xml:space="preserve"> </w:t>
      </w:r>
      <w:r>
        <w:t>segreteria</w:t>
      </w:r>
      <w:r>
        <w:rPr>
          <w:spacing w:val="-4"/>
        </w:rPr>
        <w:t xml:space="preserve"> </w:t>
      </w:r>
      <w:r>
        <w:t>che</w:t>
      </w:r>
      <w:r>
        <w:rPr>
          <w:spacing w:val="-5"/>
        </w:rPr>
        <w:t xml:space="preserve"> </w:t>
      </w:r>
      <w:r>
        <w:t>si</w:t>
      </w:r>
      <w:r>
        <w:rPr>
          <w:spacing w:val="3"/>
        </w:rPr>
        <w:t xml:space="preserve"> </w:t>
      </w:r>
      <w:r>
        <w:t>occupa</w:t>
      </w:r>
      <w:r>
        <w:rPr>
          <w:spacing w:val="-4"/>
        </w:rPr>
        <w:t xml:space="preserve"> </w:t>
      </w:r>
      <w:r>
        <w:t>dell’iscrizione</w:t>
      </w:r>
      <w:r>
        <w:rPr>
          <w:spacing w:val="-5"/>
        </w:rPr>
        <w:t xml:space="preserve"> </w:t>
      </w:r>
      <w:r>
        <w:t>degli</w:t>
      </w:r>
      <w:r>
        <w:rPr>
          <w:spacing w:val="-5"/>
        </w:rPr>
        <w:t xml:space="preserve"> </w:t>
      </w:r>
      <w:r>
        <w:t>alunni, che rappresenta il primo approccio dei genitori stranieri con la nostra</w:t>
      </w:r>
      <w:r>
        <w:rPr>
          <w:spacing w:val="-6"/>
        </w:rPr>
        <w:t xml:space="preserve"> </w:t>
      </w:r>
      <w:r>
        <w:t>Scuola.</w:t>
      </w:r>
    </w:p>
    <w:p w:rsidR="0030518F" w:rsidRDefault="0030518F" w:rsidP="0030518F">
      <w:pPr>
        <w:pStyle w:val="Corpotesto"/>
        <w:spacing w:before="7"/>
        <w:rPr>
          <w:sz w:val="27"/>
        </w:rPr>
      </w:pPr>
    </w:p>
    <w:p w:rsidR="0030518F" w:rsidRDefault="0030518F" w:rsidP="0030518F">
      <w:pPr>
        <w:pStyle w:val="Titolo2"/>
        <w:spacing w:before="1"/>
        <w:ind w:left="115"/>
        <w:jc w:val="both"/>
      </w:pPr>
      <w:r>
        <w:t>Compiti della segreteria.</w:t>
      </w:r>
    </w:p>
    <w:p w:rsidR="0030518F" w:rsidRDefault="0030518F" w:rsidP="0030518F">
      <w:pPr>
        <w:pStyle w:val="Paragrafoelenco"/>
        <w:numPr>
          <w:ilvl w:val="1"/>
          <w:numId w:val="8"/>
        </w:numPr>
        <w:tabs>
          <w:tab w:val="left" w:pos="836"/>
        </w:tabs>
        <w:spacing w:before="139" w:line="273" w:lineRule="auto"/>
        <w:ind w:right="123"/>
        <w:jc w:val="both"/>
        <w:rPr>
          <w:sz w:val="24"/>
        </w:rPr>
      </w:pPr>
      <w:r>
        <w:rPr>
          <w:sz w:val="24"/>
        </w:rPr>
        <w:t>Raccogliere</w:t>
      </w:r>
      <w:r>
        <w:rPr>
          <w:spacing w:val="-15"/>
          <w:sz w:val="24"/>
        </w:rPr>
        <w:t xml:space="preserve"> </w:t>
      </w:r>
      <w:r>
        <w:rPr>
          <w:sz w:val="24"/>
        </w:rPr>
        <w:t>informazioni</w:t>
      </w:r>
      <w:r>
        <w:rPr>
          <w:spacing w:val="-20"/>
          <w:sz w:val="24"/>
        </w:rPr>
        <w:t xml:space="preserve"> </w:t>
      </w:r>
      <w:r>
        <w:rPr>
          <w:sz w:val="24"/>
        </w:rPr>
        <w:t>e</w:t>
      </w:r>
      <w:r>
        <w:rPr>
          <w:spacing w:val="-14"/>
          <w:sz w:val="24"/>
        </w:rPr>
        <w:t xml:space="preserve"> </w:t>
      </w:r>
      <w:r>
        <w:rPr>
          <w:sz w:val="24"/>
        </w:rPr>
        <w:t>documenti</w:t>
      </w:r>
      <w:r>
        <w:rPr>
          <w:spacing w:val="-20"/>
          <w:sz w:val="24"/>
        </w:rPr>
        <w:t xml:space="preserve"> </w:t>
      </w:r>
      <w:r>
        <w:rPr>
          <w:sz w:val="24"/>
        </w:rPr>
        <w:t>necessari</w:t>
      </w:r>
      <w:r>
        <w:rPr>
          <w:spacing w:val="-19"/>
          <w:sz w:val="24"/>
        </w:rPr>
        <w:t xml:space="preserve"> </w:t>
      </w:r>
      <w:r>
        <w:rPr>
          <w:sz w:val="24"/>
        </w:rPr>
        <w:t>(anagrafici,</w:t>
      </w:r>
      <w:r>
        <w:rPr>
          <w:spacing w:val="-19"/>
          <w:sz w:val="24"/>
        </w:rPr>
        <w:t xml:space="preserve"> </w:t>
      </w:r>
      <w:r>
        <w:rPr>
          <w:sz w:val="24"/>
        </w:rPr>
        <w:t>sanitari</w:t>
      </w:r>
      <w:r>
        <w:rPr>
          <w:spacing w:val="-19"/>
          <w:sz w:val="24"/>
        </w:rPr>
        <w:t xml:space="preserve"> </w:t>
      </w:r>
      <w:r>
        <w:rPr>
          <w:sz w:val="24"/>
        </w:rPr>
        <w:t>e</w:t>
      </w:r>
      <w:r>
        <w:rPr>
          <w:spacing w:val="-19"/>
          <w:sz w:val="24"/>
        </w:rPr>
        <w:t xml:space="preserve"> </w:t>
      </w:r>
      <w:r>
        <w:rPr>
          <w:sz w:val="24"/>
        </w:rPr>
        <w:t>scolastici:</w:t>
      </w:r>
      <w:r>
        <w:rPr>
          <w:spacing w:val="-20"/>
          <w:sz w:val="24"/>
        </w:rPr>
        <w:t xml:space="preserve"> </w:t>
      </w:r>
      <w:r>
        <w:rPr>
          <w:sz w:val="24"/>
        </w:rPr>
        <w:t>in</w:t>
      </w:r>
      <w:r>
        <w:rPr>
          <w:spacing w:val="-18"/>
          <w:sz w:val="24"/>
        </w:rPr>
        <w:t xml:space="preserve"> </w:t>
      </w:r>
      <w:r>
        <w:rPr>
          <w:sz w:val="24"/>
        </w:rPr>
        <w:t>particolare verrà accertato il percorso scolastico pregresso</w:t>
      </w:r>
      <w:r>
        <w:rPr>
          <w:spacing w:val="-6"/>
          <w:sz w:val="24"/>
        </w:rPr>
        <w:t xml:space="preserve"> </w:t>
      </w:r>
      <w:r>
        <w:rPr>
          <w:sz w:val="24"/>
        </w:rPr>
        <w:t>effettuato),</w:t>
      </w:r>
    </w:p>
    <w:p w:rsidR="0030518F" w:rsidRDefault="0030518F" w:rsidP="0030518F">
      <w:pPr>
        <w:pStyle w:val="Paragrafoelenco"/>
        <w:numPr>
          <w:ilvl w:val="1"/>
          <w:numId w:val="8"/>
        </w:numPr>
        <w:tabs>
          <w:tab w:val="left" w:pos="836"/>
        </w:tabs>
        <w:spacing w:before="6" w:line="276" w:lineRule="auto"/>
        <w:ind w:right="121"/>
        <w:jc w:val="both"/>
        <w:rPr>
          <w:sz w:val="24"/>
        </w:rPr>
      </w:pPr>
      <w:r>
        <w:rPr>
          <w:sz w:val="24"/>
        </w:rPr>
        <w:t>Richiedere documento tradotto e convalidato dal Consolato italiano presso il Paese di provenienza attestante la classe o scuola frequentata nel Paese d’origine, qualora si tratti di alunni provenienti</w:t>
      </w:r>
      <w:r>
        <w:rPr>
          <w:spacing w:val="-5"/>
          <w:sz w:val="24"/>
        </w:rPr>
        <w:t xml:space="preserve"> </w:t>
      </w:r>
      <w:r>
        <w:rPr>
          <w:sz w:val="24"/>
        </w:rPr>
        <w:t>dall</w:t>
      </w:r>
      <w:r w:rsidR="004E4164">
        <w:rPr>
          <w:sz w:val="24"/>
        </w:rPr>
        <w:t>’</w:t>
      </w:r>
      <w:r>
        <w:rPr>
          <w:sz w:val="24"/>
        </w:rPr>
        <w:t>estero;</w:t>
      </w:r>
    </w:p>
    <w:p w:rsidR="0030518F" w:rsidRDefault="0030518F" w:rsidP="0030518F">
      <w:pPr>
        <w:pStyle w:val="Paragrafoelenco"/>
        <w:numPr>
          <w:ilvl w:val="1"/>
          <w:numId w:val="8"/>
        </w:numPr>
        <w:tabs>
          <w:tab w:val="left" w:pos="836"/>
        </w:tabs>
        <w:spacing w:line="274" w:lineRule="exact"/>
        <w:jc w:val="both"/>
        <w:rPr>
          <w:sz w:val="24"/>
        </w:rPr>
      </w:pPr>
      <w:r>
        <w:rPr>
          <w:sz w:val="24"/>
        </w:rPr>
        <w:t>Acquisire l</w:t>
      </w:r>
      <w:r w:rsidR="004E4164">
        <w:rPr>
          <w:sz w:val="24"/>
        </w:rPr>
        <w:t>’</w:t>
      </w:r>
      <w:r>
        <w:rPr>
          <w:sz w:val="24"/>
        </w:rPr>
        <w:t>opzione di avvalersi o non avvalersi della religione</w:t>
      </w:r>
      <w:r>
        <w:rPr>
          <w:spacing w:val="-12"/>
          <w:sz w:val="24"/>
        </w:rPr>
        <w:t xml:space="preserve"> </w:t>
      </w:r>
      <w:r>
        <w:rPr>
          <w:sz w:val="24"/>
        </w:rPr>
        <w:t>cattolica;</w:t>
      </w:r>
    </w:p>
    <w:p w:rsidR="0030518F" w:rsidRDefault="0030518F" w:rsidP="0030518F">
      <w:pPr>
        <w:pStyle w:val="Paragrafoelenco"/>
        <w:numPr>
          <w:ilvl w:val="1"/>
          <w:numId w:val="8"/>
        </w:numPr>
        <w:tabs>
          <w:tab w:val="left" w:pos="836"/>
        </w:tabs>
        <w:spacing w:before="39" w:line="276" w:lineRule="auto"/>
        <w:ind w:right="114"/>
        <w:jc w:val="both"/>
        <w:rPr>
          <w:sz w:val="24"/>
        </w:rPr>
      </w:pPr>
      <w:r>
        <w:rPr>
          <w:sz w:val="24"/>
        </w:rPr>
        <w:t>Informare la famiglia sull</w:t>
      </w:r>
      <w:r w:rsidR="004E4164">
        <w:rPr>
          <w:sz w:val="24"/>
        </w:rPr>
        <w:t>’</w:t>
      </w:r>
      <w:r>
        <w:rPr>
          <w:sz w:val="24"/>
        </w:rPr>
        <w:t xml:space="preserve">organizzazione della scuola eventualmente con </w:t>
      </w:r>
      <w:proofErr w:type="spellStart"/>
      <w:r>
        <w:rPr>
          <w:sz w:val="24"/>
        </w:rPr>
        <w:t>depliant</w:t>
      </w:r>
      <w:proofErr w:type="spellEnd"/>
      <w:r>
        <w:rPr>
          <w:sz w:val="24"/>
        </w:rPr>
        <w:t xml:space="preserve"> bilingue, ad esempio su assicurazione, uscite, discipline, progetti, materiali necessari, presenza del genitore a scuola, richiesta di colloqui, giustificazione delle assenze, autorizzazione alle gite. È importante la predisposizione di questi documenti semplificati e/o con la traduzione, affinché</w:t>
      </w:r>
      <w:r>
        <w:rPr>
          <w:spacing w:val="-14"/>
          <w:sz w:val="24"/>
        </w:rPr>
        <w:t xml:space="preserve"> </w:t>
      </w:r>
      <w:r>
        <w:rPr>
          <w:sz w:val="24"/>
        </w:rPr>
        <w:t>l’alunno</w:t>
      </w:r>
      <w:r>
        <w:rPr>
          <w:spacing w:val="-12"/>
          <w:sz w:val="24"/>
        </w:rPr>
        <w:t xml:space="preserve"> </w:t>
      </w:r>
      <w:r>
        <w:rPr>
          <w:sz w:val="24"/>
        </w:rPr>
        <w:t>e</w:t>
      </w:r>
      <w:r>
        <w:rPr>
          <w:spacing w:val="-18"/>
          <w:sz w:val="24"/>
        </w:rPr>
        <w:t xml:space="preserve"> </w:t>
      </w:r>
      <w:r>
        <w:rPr>
          <w:sz w:val="24"/>
        </w:rPr>
        <w:t>la</w:t>
      </w:r>
      <w:r>
        <w:rPr>
          <w:spacing w:val="-18"/>
          <w:sz w:val="24"/>
        </w:rPr>
        <w:t xml:space="preserve"> </w:t>
      </w:r>
      <w:r>
        <w:rPr>
          <w:sz w:val="24"/>
        </w:rPr>
        <w:t>famiglia</w:t>
      </w:r>
      <w:r>
        <w:rPr>
          <w:spacing w:val="-15"/>
          <w:sz w:val="24"/>
        </w:rPr>
        <w:t xml:space="preserve"> </w:t>
      </w:r>
      <w:r>
        <w:rPr>
          <w:sz w:val="24"/>
        </w:rPr>
        <w:t>conoscano</w:t>
      </w:r>
      <w:r>
        <w:rPr>
          <w:spacing w:val="-17"/>
          <w:sz w:val="24"/>
        </w:rPr>
        <w:t xml:space="preserve"> </w:t>
      </w:r>
      <w:r>
        <w:rPr>
          <w:sz w:val="24"/>
        </w:rPr>
        <w:t>sin</w:t>
      </w:r>
      <w:r>
        <w:rPr>
          <w:spacing w:val="-17"/>
          <w:sz w:val="24"/>
        </w:rPr>
        <w:t xml:space="preserve"> </w:t>
      </w:r>
      <w:r>
        <w:rPr>
          <w:sz w:val="24"/>
        </w:rPr>
        <w:t>da</w:t>
      </w:r>
      <w:r>
        <w:rPr>
          <w:spacing w:val="-11"/>
          <w:sz w:val="24"/>
        </w:rPr>
        <w:t xml:space="preserve"> </w:t>
      </w:r>
      <w:r>
        <w:rPr>
          <w:sz w:val="24"/>
        </w:rPr>
        <w:t>subito</w:t>
      </w:r>
      <w:r>
        <w:rPr>
          <w:spacing w:val="-17"/>
          <w:sz w:val="24"/>
        </w:rPr>
        <w:t xml:space="preserve"> </w:t>
      </w:r>
      <w:r>
        <w:rPr>
          <w:sz w:val="24"/>
        </w:rPr>
        <w:t>la</w:t>
      </w:r>
      <w:r>
        <w:rPr>
          <w:spacing w:val="-18"/>
          <w:sz w:val="24"/>
        </w:rPr>
        <w:t xml:space="preserve"> </w:t>
      </w:r>
      <w:r>
        <w:rPr>
          <w:sz w:val="24"/>
        </w:rPr>
        <w:t>struttura,</w:t>
      </w:r>
      <w:r>
        <w:rPr>
          <w:spacing w:val="-12"/>
          <w:sz w:val="24"/>
        </w:rPr>
        <w:t xml:space="preserve"> </w:t>
      </w:r>
      <w:r>
        <w:rPr>
          <w:sz w:val="24"/>
        </w:rPr>
        <w:t>le</w:t>
      </w:r>
      <w:r>
        <w:rPr>
          <w:spacing w:val="-18"/>
          <w:sz w:val="24"/>
        </w:rPr>
        <w:t xml:space="preserve"> </w:t>
      </w:r>
      <w:r>
        <w:rPr>
          <w:sz w:val="24"/>
        </w:rPr>
        <w:t>indicazioni</w:t>
      </w:r>
      <w:r>
        <w:rPr>
          <w:spacing w:val="-13"/>
          <w:sz w:val="24"/>
        </w:rPr>
        <w:t xml:space="preserve"> </w:t>
      </w:r>
      <w:r>
        <w:rPr>
          <w:sz w:val="24"/>
        </w:rPr>
        <w:t>e</w:t>
      </w:r>
      <w:r>
        <w:rPr>
          <w:spacing w:val="-18"/>
          <w:sz w:val="24"/>
        </w:rPr>
        <w:t xml:space="preserve"> </w:t>
      </w:r>
      <w:r>
        <w:rPr>
          <w:sz w:val="24"/>
        </w:rPr>
        <w:t>gli</w:t>
      </w:r>
      <w:r>
        <w:rPr>
          <w:spacing w:val="-18"/>
          <w:sz w:val="24"/>
        </w:rPr>
        <w:t xml:space="preserve"> </w:t>
      </w:r>
      <w:r>
        <w:rPr>
          <w:sz w:val="24"/>
        </w:rPr>
        <w:t>elementi fondamentali della</w:t>
      </w:r>
      <w:r>
        <w:rPr>
          <w:spacing w:val="-5"/>
          <w:sz w:val="24"/>
        </w:rPr>
        <w:t xml:space="preserve"> </w:t>
      </w:r>
      <w:r>
        <w:rPr>
          <w:sz w:val="24"/>
        </w:rPr>
        <w:t>scuola;</w:t>
      </w:r>
    </w:p>
    <w:p w:rsidR="0030518F" w:rsidRDefault="0030518F" w:rsidP="0030518F">
      <w:pPr>
        <w:pStyle w:val="Paragrafoelenco"/>
        <w:numPr>
          <w:ilvl w:val="1"/>
          <w:numId w:val="8"/>
        </w:numPr>
        <w:tabs>
          <w:tab w:val="left" w:pos="836"/>
        </w:tabs>
        <w:spacing w:before="1" w:line="278" w:lineRule="auto"/>
        <w:ind w:right="118"/>
        <w:jc w:val="both"/>
        <w:rPr>
          <w:sz w:val="24"/>
        </w:rPr>
      </w:pPr>
      <w:r>
        <w:rPr>
          <w:sz w:val="24"/>
        </w:rPr>
        <w:t>In</w:t>
      </w:r>
      <w:r>
        <w:rPr>
          <w:spacing w:val="-7"/>
          <w:sz w:val="24"/>
        </w:rPr>
        <w:t xml:space="preserve"> </w:t>
      </w:r>
      <w:r>
        <w:rPr>
          <w:sz w:val="24"/>
        </w:rPr>
        <w:t>accordo</w:t>
      </w:r>
      <w:r>
        <w:rPr>
          <w:spacing w:val="-7"/>
          <w:sz w:val="24"/>
        </w:rPr>
        <w:t xml:space="preserve"> </w:t>
      </w:r>
      <w:r>
        <w:rPr>
          <w:sz w:val="24"/>
        </w:rPr>
        <w:t>con</w:t>
      </w:r>
      <w:r>
        <w:rPr>
          <w:spacing w:val="-8"/>
          <w:sz w:val="24"/>
        </w:rPr>
        <w:t xml:space="preserve"> </w:t>
      </w:r>
      <w:r>
        <w:rPr>
          <w:sz w:val="24"/>
        </w:rPr>
        <w:t>Referente</w:t>
      </w:r>
      <w:r>
        <w:rPr>
          <w:spacing w:val="-9"/>
          <w:sz w:val="24"/>
        </w:rPr>
        <w:t xml:space="preserve"> </w:t>
      </w:r>
      <w:r>
        <w:rPr>
          <w:sz w:val="24"/>
        </w:rPr>
        <w:t>o</w:t>
      </w:r>
      <w:r>
        <w:rPr>
          <w:spacing w:val="-8"/>
          <w:sz w:val="24"/>
        </w:rPr>
        <w:t xml:space="preserve"> </w:t>
      </w:r>
      <w:r>
        <w:rPr>
          <w:sz w:val="24"/>
        </w:rPr>
        <w:t>i</w:t>
      </w:r>
      <w:r>
        <w:rPr>
          <w:spacing w:val="-9"/>
          <w:sz w:val="24"/>
        </w:rPr>
        <w:t xml:space="preserve"> </w:t>
      </w:r>
      <w:r>
        <w:rPr>
          <w:sz w:val="24"/>
        </w:rPr>
        <w:t>membri</w:t>
      </w:r>
      <w:r>
        <w:rPr>
          <w:spacing w:val="-9"/>
          <w:sz w:val="24"/>
        </w:rPr>
        <w:t xml:space="preserve"> </w:t>
      </w:r>
      <w:r>
        <w:rPr>
          <w:sz w:val="24"/>
        </w:rPr>
        <w:t>del</w:t>
      </w:r>
      <w:r>
        <w:rPr>
          <w:spacing w:val="-4"/>
          <w:sz w:val="24"/>
        </w:rPr>
        <w:t xml:space="preserve"> </w:t>
      </w:r>
      <w:r>
        <w:rPr>
          <w:sz w:val="24"/>
        </w:rPr>
        <w:t>GLI,</w:t>
      </w:r>
      <w:r>
        <w:rPr>
          <w:spacing w:val="-8"/>
          <w:sz w:val="24"/>
        </w:rPr>
        <w:t xml:space="preserve"> </w:t>
      </w:r>
      <w:r>
        <w:rPr>
          <w:sz w:val="24"/>
        </w:rPr>
        <w:t>la</w:t>
      </w:r>
      <w:r>
        <w:rPr>
          <w:spacing w:val="-8"/>
          <w:sz w:val="24"/>
        </w:rPr>
        <w:t xml:space="preserve"> </w:t>
      </w:r>
      <w:r>
        <w:rPr>
          <w:sz w:val="24"/>
        </w:rPr>
        <w:t>segreteria</w:t>
      </w:r>
      <w:r>
        <w:rPr>
          <w:spacing w:val="-9"/>
          <w:sz w:val="24"/>
        </w:rPr>
        <w:t xml:space="preserve"> </w:t>
      </w:r>
      <w:r>
        <w:rPr>
          <w:sz w:val="24"/>
        </w:rPr>
        <w:t>comunica</w:t>
      </w:r>
      <w:r>
        <w:rPr>
          <w:spacing w:val="-9"/>
          <w:sz w:val="24"/>
        </w:rPr>
        <w:t xml:space="preserve"> </w:t>
      </w:r>
      <w:r>
        <w:rPr>
          <w:sz w:val="24"/>
        </w:rPr>
        <w:t>alla</w:t>
      </w:r>
      <w:r>
        <w:rPr>
          <w:spacing w:val="-9"/>
          <w:sz w:val="24"/>
        </w:rPr>
        <w:t xml:space="preserve"> </w:t>
      </w:r>
      <w:r>
        <w:rPr>
          <w:sz w:val="24"/>
        </w:rPr>
        <w:t>famiglia</w:t>
      </w:r>
      <w:r>
        <w:rPr>
          <w:spacing w:val="-9"/>
          <w:sz w:val="24"/>
        </w:rPr>
        <w:t xml:space="preserve"> </w:t>
      </w:r>
      <w:r>
        <w:rPr>
          <w:sz w:val="24"/>
        </w:rPr>
        <w:t>dell</w:t>
      </w:r>
      <w:r w:rsidR="004E4164">
        <w:rPr>
          <w:sz w:val="24"/>
        </w:rPr>
        <w:t>’</w:t>
      </w:r>
      <w:r>
        <w:rPr>
          <w:sz w:val="24"/>
        </w:rPr>
        <w:t>alunno la data per il primo incontro-colloquio tra la famiglia dell</w:t>
      </w:r>
      <w:r w:rsidR="004E4164">
        <w:rPr>
          <w:sz w:val="24"/>
        </w:rPr>
        <w:t>’</w:t>
      </w:r>
      <w:r>
        <w:rPr>
          <w:sz w:val="24"/>
        </w:rPr>
        <w:t>alunno straniero e il</w:t>
      </w:r>
      <w:r>
        <w:rPr>
          <w:spacing w:val="-14"/>
          <w:sz w:val="24"/>
        </w:rPr>
        <w:t xml:space="preserve"> </w:t>
      </w:r>
      <w:r>
        <w:rPr>
          <w:sz w:val="24"/>
        </w:rPr>
        <w:t>Referente;</w:t>
      </w:r>
    </w:p>
    <w:p w:rsidR="0030518F" w:rsidRDefault="0030518F" w:rsidP="0030518F">
      <w:pPr>
        <w:pStyle w:val="Paragrafoelenco"/>
        <w:numPr>
          <w:ilvl w:val="1"/>
          <w:numId w:val="8"/>
        </w:numPr>
        <w:tabs>
          <w:tab w:val="left" w:pos="836"/>
        </w:tabs>
        <w:spacing w:line="276" w:lineRule="auto"/>
        <w:ind w:right="113"/>
        <w:jc w:val="both"/>
        <w:rPr>
          <w:sz w:val="24"/>
        </w:rPr>
      </w:pPr>
      <w:r>
        <w:rPr>
          <w:sz w:val="24"/>
        </w:rPr>
        <w:t>Informare il Referente della presenza di alunni stranieri in ingresso ad inizio di nuovo anno (nel caso di iscrizione di alunni stranieri è opportuno che il Referente faccia parte della commissione formazione classi</w:t>
      </w:r>
      <w:r>
        <w:rPr>
          <w:spacing w:val="-7"/>
          <w:sz w:val="24"/>
        </w:rPr>
        <w:t xml:space="preserve"> </w:t>
      </w:r>
      <w:r>
        <w:rPr>
          <w:sz w:val="24"/>
        </w:rPr>
        <w:t>prime).</w:t>
      </w:r>
    </w:p>
    <w:p w:rsidR="0030518F" w:rsidRDefault="0030518F" w:rsidP="0030518F">
      <w:pPr>
        <w:spacing w:line="276" w:lineRule="auto"/>
        <w:jc w:val="both"/>
        <w:rPr>
          <w:sz w:val="24"/>
        </w:rPr>
      </w:pPr>
    </w:p>
    <w:p w:rsidR="004E4164" w:rsidRDefault="004E4164" w:rsidP="0030518F">
      <w:pPr>
        <w:spacing w:line="276" w:lineRule="auto"/>
        <w:jc w:val="both"/>
        <w:rPr>
          <w:sz w:val="24"/>
        </w:rPr>
      </w:pPr>
    </w:p>
    <w:p w:rsidR="0030518F" w:rsidRDefault="0030518F" w:rsidP="0030518F">
      <w:pPr>
        <w:pStyle w:val="Titolo1"/>
        <w:numPr>
          <w:ilvl w:val="0"/>
          <w:numId w:val="8"/>
        </w:numPr>
        <w:tabs>
          <w:tab w:val="left" w:pos="396"/>
        </w:tabs>
        <w:ind w:hanging="281"/>
      </w:pPr>
      <w:r>
        <w:t>Fase</w:t>
      </w:r>
      <w:r>
        <w:rPr>
          <w:spacing w:val="-1"/>
        </w:rPr>
        <w:t xml:space="preserve"> </w:t>
      </w:r>
      <w:r>
        <w:t>comunicativo-relazionale</w:t>
      </w:r>
    </w:p>
    <w:p w:rsidR="0030518F" w:rsidRDefault="0030518F" w:rsidP="0030518F">
      <w:pPr>
        <w:pStyle w:val="Corpotesto"/>
        <w:spacing w:before="9"/>
        <w:rPr>
          <w:b/>
          <w:sz w:val="31"/>
        </w:rPr>
      </w:pPr>
    </w:p>
    <w:p w:rsidR="0030518F" w:rsidRDefault="0030518F" w:rsidP="0030518F">
      <w:pPr>
        <w:pStyle w:val="Corpotesto"/>
        <w:spacing w:line="278" w:lineRule="auto"/>
        <w:ind w:left="115"/>
      </w:pPr>
      <w:r>
        <w:t>Il primo incontro con gli alunni stranieri e i loro genitori o esercenti la patria potestà coinvolgerà i seguenti attori:</w:t>
      </w:r>
    </w:p>
    <w:p w:rsidR="0030518F" w:rsidRDefault="0030518F" w:rsidP="0030518F">
      <w:pPr>
        <w:pStyle w:val="Paragrafoelenco"/>
        <w:numPr>
          <w:ilvl w:val="0"/>
          <w:numId w:val="7"/>
        </w:numPr>
        <w:tabs>
          <w:tab w:val="left" w:pos="836"/>
        </w:tabs>
        <w:spacing w:line="271" w:lineRule="exact"/>
        <w:rPr>
          <w:sz w:val="24"/>
        </w:rPr>
      </w:pPr>
      <w:r>
        <w:rPr>
          <w:sz w:val="24"/>
        </w:rPr>
        <w:t>il Dirigente</w:t>
      </w:r>
      <w:r>
        <w:rPr>
          <w:spacing w:val="-5"/>
          <w:sz w:val="24"/>
        </w:rPr>
        <w:t xml:space="preserve"> </w:t>
      </w:r>
      <w:r>
        <w:rPr>
          <w:sz w:val="24"/>
        </w:rPr>
        <w:t>Scolastico</w:t>
      </w:r>
    </w:p>
    <w:p w:rsidR="0030518F" w:rsidRDefault="0030518F" w:rsidP="0030518F">
      <w:pPr>
        <w:pStyle w:val="Paragrafoelenco"/>
        <w:numPr>
          <w:ilvl w:val="0"/>
          <w:numId w:val="7"/>
        </w:numPr>
        <w:tabs>
          <w:tab w:val="left" w:pos="836"/>
        </w:tabs>
        <w:spacing w:before="44"/>
        <w:rPr>
          <w:sz w:val="24"/>
        </w:rPr>
      </w:pPr>
      <w:r>
        <w:rPr>
          <w:sz w:val="24"/>
        </w:rPr>
        <w:t>il Referente</w:t>
      </w:r>
      <w:r>
        <w:rPr>
          <w:spacing w:val="-5"/>
          <w:sz w:val="24"/>
        </w:rPr>
        <w:t xml:space="preserve"> </w:t>
      </w:r>
      <w:r>
        <w:rPr>
          <w:sz w:val="24"/>
        </w:rPr>
        <w:t>BES</w:t>
      </w:r>
    </w:p>
    <w:p w:rsidR="0030518F" w:rsidRDefault="0030518F" w:rsidP="0030518F">
      <w:pPr>
        <w:pStyle w:val="Paragrafoelenco"/>
        <w:numPr>
          <w:ilvl w:val="0"/>
          <w:numId w:val="7"/>
        </w:numPr>
        <w:tabs>
          <w:tab w:val="left" w:pos="836"/>
        </w:tabs>
        <w:spacing w:before="39" w:line="278" w:lineRule="auto"/>
        <w:ind w:right="117"/>
        <w:rPr>
          <w:sz w:val="24"/>
        </w:rPr>
      </w:pPr>
      <w:r>
        <w:rPr>
          <w:sz w:val="24"/>
        </w:rPr>
        <w:t>il personale di segreteria per il passaggio delle informazioni raccolte in fase di iscrizione secondo il</w:t>
      </w:r>
      <w:r>
        <w:rPr>
          <w:spacing w:val="-3"/>
          <w:sz w:val="24"/>
        </w:rPr>
        <w:t xml:space="preserve"> </w:t>
      </w:r>
      <w:r>
        <w:rPr>
          <w:sz w:val="24"/>
        </w:rPr>
        <w:t>Protocollo.</w:t>
      </w:r>
    </w:p>
    <w:p w:rsidR="0030518F" w:rsidRDefault="0030518F" w:rsidP="0030518F">
      <w:pPr>
        <w:pStyle w:val="Corpotesto"/>
        <w:rPr>
          <w:sz w:val="27"/>
        </w:rPr>
      </w:pPr>
    </w:p>
    <w:p w:rsidR="0030518F" w:rsidRDefault="0030518F" w:rsidP="0030518F">
      <w:pPr>
        <w:pStyle w:val="Corpotesto"/>
        <w:spacing w:line="276" w:lineRule="auto"/>
        <w:ind w:left="115" w:right="114"/>
        <w:jc w:val="both"/>
      </w:pPr>
      <w:r>
        <w:t>Tutti i soggetti coinvolti si attiveranno per predisporre un incontro con la famiglia e l’alunno finalizzato alla raccolta delle notizie indispensabili per una prima conoscenza dell’alunno che consentirà di adottare decisioni adeguate sia relativamente alla classe in cui inserirlo, sia relativamente ai percorsi personalizzati da attivare.</w:t>
      </w:r>
    </w:p>
    <w:p w:rsidR="004E4164" w:rsidRDefault="004E4164" w:rsidP="0030518F">
      <w:pPr>
        <w:pStyle w:val="Corpotesto"/>
        <w:spacing w:line="276" w:lineRule="auto"/>
        <w:ind w:left="115" w:right="114"/>
        <w:jc w:val="both"/>
      </w:pPr>
    </w:p>
    <w:p w:rsidR="0030518F" w:rsidRDefault="004E4164" w:rsidP="004E4164">
      <w:pPr>
        <w:pStyle w:val="Titolo1"/>
        <w:ind w:left="115"/>
        <w:jc w:val="right"/>
      </w:pPr>
      <w:r>
        <w:t>2</w:t>
      </w:r>
    </w:p>
    <w:p w:rsidR="0030518F" w:rsidRDefault="0030518F" w:rsidP="0030518F">
      <w:pPr>
        <w:pStyle w:val="Titolo1"/>
        <w:ind w:left="115"/>
        <w:jc w:val="both"/>
      </w:pPr>
      <w:r>
        <w:t>3. Fase educativo – didattica</w:t>
      </w:r>
    </w:p>
    <w:p w:rsidR="0030518F" w:rsidRDefault="0030518F" w:rsidP="0030518F">
      <w:pPr>
        <w:pStyle w:val="Corpotesto"/>
        <w:spacing w:before="6"/>
        <w:rPr>
          <w:b/>
          <w:sz w:val="36"/>
        </w:rPr>
      </w:pPr>
    </w:p>
    <w:p w:rsidR="0030518F" w:rsidRDefault="0030518F" w:rsidP="0030518F">
      <w:pPr>
        <w:pStyle w:val="Titolo2"/>
        <w:numPr>
          <w:ilvl w:val="0"/>
          <w:numId w:val="5"/>
        </w:numPr>
        <w:tabs>
          <w:tab w:val="left" w:pos="541"/>
        </w:tabs>
        <w:spacing w:before="0"/>
        <w:ind w:hanging="426"/>
        <w:jc w:val="both"/>
      </w:pPr>
      <w:r>
        <w:t>Criteri di assegnazione alla</w:t>
      </w:r>
      <w:r>
        <w:rPr>
          <w:spacing w:val="-7"/>
        </w:rPr>
        <w:t xml:space="preserve"> </w:t>
      </w:r>
      <w:r>
        <w:t>classe.</w:t>
      </w:r>
    </w:p>
    <w:p w:rsidR="0030518F" w:rsidRDefault="0030518F" w:rsidP="0030518F">
      <w:pPr>
        <w:pStyle w:val="Corpotesto"/>
        <w:spacing w:before="40" w:line="278" w:lineRule="auto"/>
        <w:ind w:left="540" w:right="112"/>
        <w:jc w:val="both"/>
      </w:pPr>
      <w:r>
        <w:t>I dati raccolti nelle fasi precedenti permettono di assumere decisioni in merito alla classe d'inserimento secondo le indicazioni del DRP 31/08/’99 n°394, che così recita:</w:t>
      </w:r>
    </w:p>
    <w:p w:rsidR="0030518F" w:rsidRDefault="0030518F" w:rsidP="0030518F">
      <w:pPr>
        <w:spacing w:line="278" w:lineRule="auto"/>
        <w:ind w:left="540" w:right="119"/>
        <w:jc w:val="both"/>
        <w:rPr>
          <w:i/>
          <w:sz w:val="24"/>
        </w:rPr>
      </w:pPr>
      <w:r>
        <w:rPr>
          <w:sz w:val="24"/>
        </w:rPr>
        <w:t>“</w:t>
      </w:r>
      <w:r>
        <w:rPr>
          <w:i/>
          <w:sz w:val="24"/>
        </w:rPr>
        <w:t>I minori stranieri soggetti all’obbligo scolastico vengono iscritti alla classe corrispondente all’età</w:t>
      </w:r>
      <w:r>
        <w:rPr>
          <w:i/>
          <w:spacing w:val="-7"/>
          <w:sz w:val="24"/>
        </w:rPr>
        <w:t xml:space="preserve"> </w:t>
      </w:r>
      <w:r>
        <w:rPr>
          <w:i/>
          <w:sz w:val="24"/>
        </w:rPr>
        <w:t>anagrafica,</w:t>
      </w:r>
      <w:r>
        <w:rPr>
          <w:i/>
          <w:spacing w:val="-7"/>
          <w:sz w:val="24"/>
        </w:rPr>
        <w:t xml:space="preserve"> </w:t>
      </w:r>
      <w:r>
        <w:rPr>
          <w:i/>
          <w:sz w:val="24"/>
        </w:rPr>
        <w:t>salvo</w:t>
      </w:r>
      <w:r>
        <w:rPr>
          <w:i/>
          <w:spacing w:val="-7"/>
          <w:sz w:val="24"/>
        </w:rPr>
        <w:t xml:space="preserve"> </w:t>
      </w:r>
      <w:r>
        <w:rPr>
          <w:i/>
          <w:sz w:val="24"/>
        </w:rPr>
        <w:t>che</w:t>
      </w:r>
      <w:r>
        <w:rPr>
          <w:i/>
          <w:spacing w:val="-3"/>
          <w:sz w:val="24"/>
        </w:rPr>
        <w:t xml:space="preserve"> </w:t>
      </w:r>
      <w:r>
        <w:rPr>
          <w:i/>
          <w:sz w:val="24"/>
        </w:rPr>
        <w:t>venga</w:t>
      </w:r>
      <w:r>
        <w:rPr>
          <w:i/>
          <w:spacing w:val="-8"/>
          <w:sz w:val="24"/>
        </w:rPr>
        <w:t xml:space="preserve"> </w:t>
      </w:r>
      <w:r>
        <w:rPr>
          <w:i/>
          <w:sz w:val="24"/>
        </w:rPr>
        <w:t>deliberata</w:t>
      </w:r>
      <w:r>
        <w:rPr>
          <w:i/>
          <w:spacing w:val="-7"/>
          <w:sz w:val="24"/>
        </w:rPr>
        <w:t xml:space="preserve"> </w:t>
      </w:r>
      <w:r>
        <w:rPr>
          <w:i/>
          <w:sz w:val="24"/>
        </w:rPr>
        <w:t>l’iscrizione</w:t>
      </w:r>
      <w:r>
        <w:rPr>
          <w:i/>
          <w:spacing w:val="-8"/>
          <w:sz w:val="24"/>
        </w:rPr>
        <w:t xml:space="preserve"> </w:t>
      </w:r>
      <w:r>
        <w:rPr>
          <w:i/>
          <w:sz w:val="24"/>
        </w:rPr>
        <w:t>ad</w:t>
      </w:r>
      <w:r>
        <w:rPr>
          <w:i/>
          <w:spacing w:val="-7"/>
          <w:sz w:val="24"/>
        </w:rPr>
        <w:t xml:space="preserve"> </w:t>
      </w:r>
      <w:r>
        <w:rPr>
          <w:i/>
          <w:sz w:val="24"/>
        </w:rPr>
        <w:t>una</w:t>
      </w:r>
      <w:r>
        <w:rPr>
          <w:i/>
          <w:spacing w:val="-7"/>
          <w:sz w:val="24"/>
        </w:rPr>
        <w:t xml:space="preserve"> </w:t>
      </w:r>
      <w:r>
        <w:rPr>
          <w:i/>
          <w:sz w:val="24"/>
        </w:rPr>
        <w:t>classe</w:t>
      </w:r>
      <w:r>
        <w:rPr>
          <w:i/>
          <w:spacing w:val="-8"/>
          <w:sz w:val="24"/>
        </w:rPr>
        <w:t xml:space="preserve"> </w:t>
      </w:r>
      <w:r>
        <w:rPr>
          <w:i/>
          <w:sz w:val="24"/>
        </w:rPr>
        <w:t>diversa,</w:t>
      </w:r>
      <w:r>
        <w:rPr>
          <w:i/>
          <w:spacing w:val="-8"/>
          <w:sz w:val="24"/>
        </w:rPr>
        <w:t xml:space="preserve"> </w:t>
      </w:r>
      <w:r>
        <w:rPr>
          <w:i/>
          <w:sz w:val="24"/>
        </w:rPr>
        <w:t>tenendo</w:t>
      </w:r>
      <w:r>
        <w:rPr>
          <w:i/>
          <w:spacing w:val="-7"/>
          <w:sz w:val="24"/>
        </w:rPr>
        <w:t xml:space="preserve"> </w:t>
      </w:r>
      <w:r>
        <w:rPr>
          <w:i/>
          <w:sz w:val="24"/>
        </w:rPr>
        <w:t>conto:</w:t>
      </w:r>
    </w:p>
    <w:p w:rsidR="0030518F" w:rsidRDefault="0030518F" w:rsidP="0030518F">
      <w:pPr>
        <w:pStyle w:val="Paragrafoelenco"/>
        <w:numPr>
          <w:ilvl w:val="1"/>
          <w:numId w:val="5"/>
        </w:numPr>
        <w:tabs>
          <w:tab w:val="left" w:pos="971"/>
        </w:tabs>
        <w:spacing w:line="276" w:lineRule="auto"/>
        <w:ind w:right="122" w:hanging="286"/>
        <w:jc w:val="both"/>
        <w:rPr>
          <w:i/>
          <w:sz w:val="24"/>
        </w:rPr>
      </w:pPr>
      <w:r>
        <w:rPr>
          <w:i/>
          <w:sz w:val="24"/>
        </w:rPr>
        <w:t>dell’ordinamento degli studi del Paese di provenienza dell’alunno, che può determinare l’iscrizione ad una classe immediatamente inferiore o superiore rispetto a quella corrispondente all’età</w:t>
      </w:r>
      <w:r>
        <w:rPr>
          <w:i/>
          <w:spacing w:val="-3"/>
          <w:sz w:val="24"/>
        </w:rPr>
        <w:t xml:space="preserve"> </w:t>
      </w:r>
      <w:r>
        <w:rPr>
          <w:i/>
          <w:sz w:val="24"/>
        </w:rPr>
        <w:t>anagrafica;</w:t>
      </w:r>
    </w:p>
    <w:p w:rsidR="0030518F" w:rsidRDefault="0030518F" w:rsidP="0030518F">
      <w:pPr>
        <w:pStyle w:val="Paragrafoelenco"/>
        <w:numPr>
          <w:ilvl w:val="1"/>
          <w:numId w:val="5"/>
        </w:numPr>
        <w:tabs>
          <w:tab w:val="left" w:pos="966"/>
        </w:tabs>
        <w:ind w:hanging="286"/>
        <w:rPr>
          <w:i/>
          <w:sz w:val="24"/>
        </w:rPr>
      </w:pPr>
      <w:r>
        <w:rPr>
          <w:i/>
          <w:sz w:val="24"/>
        </w:rPr>
        <w:t>dell’accertamento di competenze, abilità e livelli di preparazione</w:t>
      </w:r>
      <w:r>
        <w:rPr>
          <w:i/>
          <w:spacing w:val="-11"/>
          <w:sz w:val="24"/>
        </w:rPr>
        <w:t xml:space="preserve"> </w:t>
      </w:r>
      <w:r>
        <w:rPr>
          <w:i/>
          <w:sz w:val="24"/>
        </w:rPr>
        <w:t>dell’alunno;</w:t>
      </w:r>
    </w:p>
    <w:p w:rsidR="0030518F" w:rsidRDefault="0030518F" w:rsidP="0030518F">
      <w:pPr>
        <w:pStyle w:val="Paragrafoelenco"/>
        <w:numPr>
          <w:ilvl w:val="1"/>
          <w:numId w:val="5"/>
        </w:numPr>
        <w:tabs>
          <w:tab w:val="left" w:pos="966"/>
        </w:tabs>
        <w:spacing w:before="31"/>
        <w:ind w:hanging="286"/>
        <w:rPr>
          <w:i/>
          <w:sz w:val="24"/>
        </w:rPr>
      </w:pPr>
      <w:r>
        <w:rPr>
          <w:i/>
          <w:sz w:val="24"/>
        </w:rPr>
        <w:t>del corso di studi eventualmente seguito dall’alunno nel Paese di</w:t>
      </w:r>
      <w:r>
        <w:rPr>
          <w:i/>
          <w:spacing w:val="-14"/>
          <w:sz w:val="24"/>
        </w:rPr>
        <w:t xml:space="preserve"> </w:t>
      </w:r>
      <w:r>
        <w:rPr>
          <w:i/>
          <w:sz w:val="24"/>
        </w:rPr>
        <w:t>provenienza;</w:t>
      </w:r>
    </w:p>
    <w:p w:rsidR="0030518F" w:rsidRDefault="0030518F" w:rsidP="0030518F">
      <w:pPr>
        <w:pStyle w:val="Paragrafoelenco"/>
        <w:numPr>
          <w:ilvl w:val="1"/>
          <w:numId w:val="5"/>
        </w:numPr>
        <w:tabs>
          <w:tab w:val="left" w:pos="966"/>
        </w:tabs>
        <w:spacing w:before="40"/>
        <w:ind w:hanging="286"/>
        <w:rPr>
          <w:i/>
          <w:sz w:val="24"/>
        </w:rPr>
      </w:pPr>
      <w:r>
        <w:rPr>
          <w:i/>
          <w:sz w:val="24"/>
        </w:rPr>
        <w:t>del titolo di studio eventualmente posseduto</w:t>
      </w:r>
      <w:r>
        <w:rPr>
          <w:i/>
          <w:spacing w:val="-7"/>
          <w:sz w:val="24"/>
        </w:rPr>
        <w:t xml:space="preserve"> </w:t>
      </w:r>
      <w:r>
        <w:rPr>
          <w:i/>
          <w:sz w:val="24"/>
        </w:rPr>
        <w:t>dall’alunno”.</w:t>
      </w:r>
    </w:p>
    <w:p w:rsidR="0030518F" w:rsidRDefault="0030518F" w:rsidP="0030518F">
      <w:pPr>
        <w:pStyle w:val="Corpotesto"/>
        <w:spacing w:before="2"/>
        <w:rPr>
          <w:i/>
          <w:sz w:val="31"/>
        </w:rPr>
      </w:pPr>
    </w:p>
    <w:p w:rsidR="0030518F" w:rsidRDefault="0030518F" w:rsidP="0030518F">
      <w:pPr>
        <w:pStyle w:val="Corpotesto"/>
        <w:spacing w:before="1" w:line="278" w:lineRule="auto"/>
        <w:ind w:left="115" w:right="125"/>
        <w:jc w:val="both"/>
      </w:pPr>
      <w:r>
        <w:t>L'iscrizione del minore alla scuola dell'obbligo può essere richiesta in qualunque periodo dell'anno scolastico.</w:t>
      </w:r>
    </w:p>
    <w:p w:rsidR="0030518F" w:rsidRDefault="0030518F" w:rsidP="0030518F">
      <w:pPr>
        <w:pStyle w:val="Corpotesto"/>
        <w:spacing w:line="276" w:lineRule="auto"/>
        <w:ind w:left="115" w:right="114"/>
        <w:jc w:val="both"/>
      </w:pPr>
      <w:r>
        <w:t>In base alla legge suddetta i minori stranieri soggetti all’obbligo scolastico verranno dunque iscritti alla</w:t>
      </w:r>
      <w:r>
        <w:rPr>
          <w:spacing w:val="-4"/>
        </w:rPr>
        <w:t xml:space="preserve"> </w:t>
      </w:r>
      <w:r>
        <w:t>classe</w:t>
      </w:r>
      <w:r>
        <w:rPr>
          <w:spacing w:val="-3"/>
        </w:rPr>
        <w:t xml:space="preserve"> </w:t>
      </w:r>
      <w:r>
        <w:t>corrispondente</w:t>
      </w:r>
      <w:r>
        <w:rPr>
          <w:spacing w:val="-8"/>
        </w:rPr>
        <w:t xml:space="preserve"> </w:t>
      </w:r>
      <w:r>
        <w:t>all’età</w:t>
      </w:r>
      <w:r>
        <w:rPr>
          <w:spacing w:val="-8"/>
        </w:rPr>
        <w:t xml:space="preserve"> </w:t>
      </w:r>
      <w:r>
        <w:t>anagrafica</w:t>
      </w:r>
      <w:r>
        <w:rPr>
          <w:spacing w:val="-8"/>
        </w:rPr>
        <w:t xml:space="preserve"> </w:t>
      </w:r>
      <w:r>
        <w:t>salvo</w:t>
      </w:r>
      <w:r>
        <w:rPr>
          <w:spacing w:val="-7"/>
        </w:rPr>
        <w:t xml:space="preserve"> </w:t>
      </w:r>
      <w:r>
        <w:t>che</w:t>
      </w:r>
      <w:r>
        <w:rPr>
          <w:spacing w:val="-8"/>
        </w:rPr>
        <w:t xml:space="preserve"> </w:t>
      </w:r>
      <w:r>
        <w:t>il</w:t>
      </w:r>
      <w:r>
        <w:rPr>
          <w:spacing w:val="-3"/>
        </w:rPr>
        <w:t xml:space="preserve"> </w:t>
      </w:r>
      <w:r>
        <w:t>Referente,</w:t>
      </w:r>
      <w:r>
        <w:rPr>
          <w:spacing w:val="-1"/>
        </w:rPr>
        <w:t xml:space="preserve"> </w:t>
      </w:r>
      <w:r>
        <w:t>in</w:t>
      </w:r>
      <w:r>
        <w:rPr>
          <w:spacing w:val="-7"/>
        </w:rPr>
        <w:t xml:space="preserve"> </w:t>
      </w:r>
      <w:r>
        <w:t>accordo</w:t>
      </w:r>
      <w:r>
        <w:rPr>
          <w:spacing w:val="-7"/>
        </w:rPr>
        <w:t xml:space="preserve"> </w:t>
      </w:r>
      <w:r>
        <w:t>con</w:t>
      </w:r>
      <w:r>
        <w:rPr>
          <w:spacing w:val="-2"/>
        </w:rPr>
        <w:t xml:space="preserve"> </w:t>
      </w:r>
      <w:r>
        <w:t>il</w:t>
      </w:r>
      <w:r>
        <w:rPr>
          <w:spacing w:val="-3"/>
        </w:rPr>
        <w:t xml:space="preserve"> </w:t>
      </w:r>
      <w:r>
        <w:t>D.S.,</w:t>
      </w:r>
      <w:r>
        <w:rPr>
          <w:spacing w:val="-7"/>
        </w:rPr>
        <w:t xml:space="preserve"> </w:t>
      </w:r>
      <w:r>
        <w:t>ritenga</w:t>
      </w:r>
      <w:r>
        <w:rPr>
          <w:spacing w:val="-8"/>
        </w:rPr>
        <w:t xml:space="preserve"> </w:t>
      </w:r>
      <w:r>
        <w:t>più opportuna l’iscrizione ad una classe diversa tenendo conto dei criteri previsti, in base ai quali viene inoltre stabilita la sezione di inserimento.</w:t>
      </w:r>
    </w:p>
    <w:p w:rsidR="0030518F" w:rsidRDefault="0030518F" w:rsidP="0030518F">
      <w:pPr>
        <w:pStyle w:val="Corpotesto"/>
        <w:ind w:left="115"/>
        <w:jc w:val="both"/>
      </w:pPr>
      <w:r>
        <w:t>La scelta della sezione avverrà sulla base dei seguenti criteri:</w:t>
      </w:r>
    </w:p>
    <w:p w:rsidR="0030518F" w:rsidRDefault="0030518F" w:rsidP="0030518F">
      <w:pPr>
        <w:pStyle w:val="Paragrafoelenco"/>
        <w:numPr>
          <w:ilvl w:val="0"/>
          <w:numId w:val="4"/>
        </w:numPr>
        <w:tabs>
          <w:tab w:val="left" w:pos="266"/>
        </w:tabs>
        <w:spacing w:before="39" w:line="276" w:lineRule="auto"/>
        <w:ind w:right="119" w:firstLine="0"/>
        <w:jc w:val="both"/>
        <w:rPr>
          <w:sz w:val="24"/>
        </w:rPr>
      </w:pPr>
      <w:r>
        <w:rPr>
          <w:sz w:val="24"/>
        </w:rPr>
        <w:t>si eviterà di formare classi con presenza straniera dominante e si cercherà di inserire in ogni classe non più di 2-3 alunni stranieri che siano, a parità di età, di diverse etnie; ciò per dare a tutte le classi l’opportunità di conoscere e imparare ad interagire con diverse</w:t>
      </w:r>
      <w:r>
        <w:rPr>
          <w:spacing w:val="-15"/>
          <w:sz w:val="24"/>
        </w:rPr>
        <w:t xml:space="preserve"> </w:t>
      </w:r>
      <w:r>
        <w:rPr>
          <w:sz w:val="24"/>
        </w:rPr>
        <w:t>culture;</w:t>
      </w:r>
    </w:p>
    <w:p w:rsidR="0030518F" w:rsidRDefault="0030518F" w:rsidP="0030518F">
      <w:pPr>
        <w:pStyle w:val="Paragrafoelenco"/>
        <w:numPr>
          <w:ilvl w:val="0"/>
          <w:numId w:val="4"/>
        </w:numPr>
        <w:tabs>
          <w:tab w:val="left" w:pos="261"/>
        </w:tabs>
        <w:spacing w:line="278" w:lineRule="auto"/>
        <w:ind w:right="285" w:firstLine="0"/>
        <w:jc w:val="both"/>
        <w:rPr>
          <w:sz w:val="24"/>
        </w:rPr>
      </w:pPr>
      <w:r>
        <w:rPr>
          <w:sz w:val="24"/>
        </w:rPr>
        <w:t>si terrà conto del numero degli allievi per classe, in modo da creare gruppi-classe numericamente omogenei;</w:t>
      </w:r>
    </w:p>
    <w:p w:rsidR="0030518F" w:rsidRDefault="0030518F" w:rsidP="0030518F">
      <w:pPr>
        <w:pStyle w:val="Paragrafoelenco"/>
        <w:numPr>
          <w:ilvl w:val="0"/>
          <w:numId w:val="4"/>
        </w:numPr>
        <w:tabs>
          <w:tab w:val="left" w:pos="285"/>
        </w:tabs>
        <w:spacing w:line="276" w:lineRule="auto"/>
        <w:ind w:right="113" w:firstLine="0"/>
        <w:jc w:val="both"/>
        <w:rPr>
          <w:sz w:val="24"/>
        </w:rPr>
      </w:pPr>
      <w:r>
        <w:rPr>
          <w:sz w:val="24"/>
        </w:rPr>
        <w:t>si terrà altresì conto del livello di complessità e della presenza di altre situazioni problematiche (alunni DSA, alunni BES, alunni ripetenti), aspetti significativi o dinamiche relazionali dei diversi gruppi-classe, per distribuire equamente il compito delle programmazioni</w:t>
      </w:r>
      <w:r>
        <w:rPr>
          <w:spacing w:val="-15"/>
          <w:sz w:val="24"/>
        </w:rPr>
        <w:t xml:space="preserve"> </w:t>
      </w:r>
      <w:r>
        <w:rPr>
          <w:sz w:val="24"/>
        </w:rPr>
        <w:t>individualizzate.</w:t>
      </w:r>
    </w:p>
    <w:p w:rsidR="0030518F" w:rsidRDefault="0030518F" w:rsidP="0030518F">
      <w:pPr>
        <w:pStyle w:val="Corpotesto"/>
        <w:spacing w:before="1"/>
        <w:rPr>
          <w:sz w:val="27"/>
        </w:rPr>
      </w:pPr>
    </w:p>
    <w:p w:rsidR="0030518F" w:rsidRDefault="0030518F" w:rsidP="0030518F">
      <w:pPr>
        <w:pStyle w:val="Corpotesto"/>
        <w:spacing w:line="276" w:lineRule="auto"/>
        <w:ind w:left="115" w:right="118"/>
        <w:jc w:val="both"/>
      </w:pPr>
      <w:r>
        <w:t xml:space="preserve">Per attivare le condizioni che assicurino una adeguata inclusione, il </w:t>
      </w:r>
      <w:proofErr w:type="spellStart"/>
      <w:r>
        <w:t>C.d.C</w:t>
      </w:r>
      <w:proofErr w:type="spellEnd"/>
      <w:r>
        <w:t>., potrebbe decidere di individuare per ogni nuovo alunno straniero un compagno/a della stessa classe che svolga la funzione di tutor o di "compagno di viaggio", specialmente nei primi tempi del nuovo inserimento.</w:t>
      </w:r>
    </w:p>
    <w:p w:rsidR="0030518F" w:rsidRDefault="0030518F" w:rsidP="0030518F">
      <w:pPr>
        <w:pStyle w:val="Corpotesto"/>
        <w:spacing w:line="276" w:lineRule="auto"/>
        <w:ind w:left="115" w:right="115"/>
        <w:jc w:val="both"/>
      </w:pPr>
      <w:r>
        <w:t>Sulla base delle risorse interne ed esterne disponibili, saranno</w:t>
      </w:r>
      <w:r>
        <w:rPr>
          <w:spacing w:val="-3"/>
        </w:rPr>
        <w:t xml:space="preserve"> </w:t>
      </w:r>
      <w:r>
        <w:t>predisposti</w:t>
      </w:r>
      <w:r>
        <w:rPr>
          <w:spacing w:val="-5"/>
        </w:rPr>
        <w:t xml:space="preserve"> </w:t>
      </w:r>
      <w:r>
        <w:t>percorsi</w:t>
      </w:r>
      <w:r>
        <w:rPr>
          <w:spacing w:val="-5"/>
        </w:rPr>
        <w:t xml:space="preserve"> </w:t>
      </w:r>
      <w:r>
        <w:t>di</w:t>
      </w:r>
      <w:r>
        <w:rPr>
          <w:spacing w:val="-4"/>
        </w:rPr>
        <w:t xml:space="preserve"> </w:t>
      </w:r>
      <w:r>
        <w:t>facilitazione</w:t>
      </w:r>
      <w:r>
        <w:rPr>
          <w:spacing w:val="-5"/>
        </w:rPr>
        <w:t xml:space="preserve"> </w:t>
      </w:r>
      <w:r>
        <w:t>e</w:t>
      </w:r>
      <w:r>
        <w:rPr>
          <w:spacing w:val="-5"/>
        </w:rPr>
        <w:t xml:space="preserve"> </w:t>
      </w:r>
      <w:r>
        <w:t>modalità</w:t>
      </w:r>
      <w:r>
        <w:rPr>
          <w:spacing w:val="-5"/>
        </w:rPr>
        <w:t xml:space="preserve"> </w:t>
      </w:r>
      <w:r>
        <w:t>di</w:t>
      </w:r>
      <w:r>
        <w:rPr>
          <w:spacing w:val="-5"/>
        </w:rPr>
        <w:t xml:space="preserve"> </w:t>
      </w:r>
      <w:r>
        <w:t>apprendimento personalizzate con le quali rendere più efficace l'inserimento da attivare a livello didattico e relazionale.</w:t>
      </w:r>
    </w:p>
    <w:p w:rsidR="0030518F" w:rsidRDefault="0030518F" w:rsidP="0030518F">
      <w:pPr>
        <w:pStyle w:val="Corpotesto"/>
        <w:spacing w:line="276" w:lineRule="auto"/>
        <w:ind w:left="115" w:right="115"/>
        <w:jc w:val="both"/>
      </w:pPr>
    </w:p>
    <w:p w:rsidR="0030518F" w:rsidRDefault="0030518F" w:rsidP="0030518F">
      <w:pPr>
        <w:pStyle w:val="Titolo2"/>
        <w:numPr>
          <w:ilvl w:val="0"/>
          <w:numId w:val="5"/>
        </w:numPr>
        <w:tabs>
          <w:tab w:val="left" w:pos="391"/>
        </w:tabs>
        <w:spacing w:before="66"/>
        <w:ind w:left="390" w:hanging="276"/>
      </w:pPr>
      <w:r>
        <w:t>Strategie</w:t>
      </w:r>
      <w:r>
        <w:rPr>
          <w:spacing w:val="-3"/>
        </w:rPr>
        <w:t xml:space="preserve"> </w:t>
      </w:r>
      <w:r>
        <w:t>didattiche.</w:t>
      </w:r>
    </w:p>
    <w:p w:rsidR="0030518F" w:rsidRDefault="0030518F" w:rsidP="0030518F">
      <w:pPr>
        <w:pStyle w:val="Corpotesto"/>
        <w:spacing w:before="3"/>
        <w:rPr>
          <w:b/>
          <w:sz w:val="31"/>
        </w:rPr>
      </w:pPr>
    </w:p>
    <w:p w:rsidR="0030518F" w:rsidRDefault="0030518F" w:rsidP="0030518F">
      <w:pPr>
        <w:pStyle w:val="Corpotesto"/>
        <w:spacing w:line="276" w:lineRule="auto"/>
        <w:ind w:left="115" w:right="108"/>
        <w:jc w:val="both"/>
      </w:pPr>
      <w:r>
        <w:t>Al fine di facilitare l’acquisizione delle competenze linguistiche in lingua italiana il</w:t>
      </w:r>
      <w:r>
        <w:rPr>
          <w:spacing w:val="-8"/>
        </w:rPr>
        <w:t xml:space="preserve"> </w:t>
      </w:r>
      <w:r>
        <w:t>Consiglio</w:t>
      </w:r>
      <w:r>
        <w:rPr>
          <w:spacing w:val="-8"/>
        </w:rPr>
        <w:t xml:space="preserve"> </w:t>
      </w:r>
      <w:r>
        <w:t>di</w:t>
      </w:r>
      <w:r>
        <w:rPr>
          <w:spacing w:val="-8"/>
        </w:rPr>
        <w:t xml:space="preserve"> </w:t>
      </w:r>
      <w:r>
        <w:t>Classe</w:t>
      </w:r>
      <w:r>
        <w:rPr>
          <w:spacing w:val="-8"/>
        </w:rPr>
        <w:t xml:space="preserve"> </w:t>
      </w:r>
      <w:r>
        <w:t>individuerà</w:t>
      </w:r>
      <w:r>
        <w:rPr>
          <w:spacing w:val="-8"/>
        </w:rPr>
        <w:t xml:space="preserve"> </w:t>
      </w:r>
      <w:r>
        <w:t>modalità</w:t>
      </w:r>
      <w:r>
        <w:rPr>
          <w:spacing w:val="-8"/>
        </w:rPr>
        <w:t xml:space="preserve"> </w:t>
      </w:r>
      <w:r>
        <w:t>di</w:t>
      </w:r>
      <w:r>
        <w:rPr>
          <w:spacing w:val="-8"/>
        </w:rPr>
        <w:t xml:space="preserve"> </w:t>
      </w:r>
      <w:r>
        <w:t>semplificazione</w:t>
      </w:r>
      <w:r>
        <w:rPr>
          <w:spacing w:val="-9"/>
        </w:rPr>
        <w:t xml:space="preserve"> </w:t>
      </w:r>
      <w:r>
        <w:t>o</w:t>
      </w:r>
      <w:r>
        <w:rPr>
          <w:spacing w:val="-7"/>
        </w:rPr>
        <w:t xml:space="preserve"> </w:t>
      </w:r>
      <w:r>
        <w:t>di facilitazione linguistica secondo una programmazione didattica personalizzata – PDP per alunni stranieri (come previsto dall’attuale normativa sui BES) nei seguenti</w:t>
      </w:r>
      <w:r>
        <w:rPr>
          <w:spacing w:val="-14"/>
        </w:rPr>
        <w:t xml:space="preserve"> </w:t>
      </w:r>
      <w:r>
        <w:t>termini:</w:t>
      </w:r>
    </w:p>
    <w:p w:rsidR="004E4164" w:rsidRDefault="004E4164" w:rsidP="004E4164">
      <w:pPr>
        <w:pStyle w:val="Corpotesto"/>
        <w:spacing w:line="276" w:lineRule="auto"/>
        <w:ind w:left="115" w:right="108"/>
        <w:jc w:val="right"/>
      </w:pPr>
      <w:r>
        <w:t>3</w:t>
      </w:r>
    </w:p>
    <w:p w:rsidR="0030518F" w:rsidRDefault="0030518F" w:rsidP="0030518F">
      <w:pPr>
        <w:pStyle w:val="Paragrafoelenco"/>
        <w:numPr>
          <w:ilvl w:val="1"/>
          <w:numId w:val="5"/>
        </w:numPr>
        <w:tabs>
          <w:tab w:val="left" w:pos="1120"/>
          <w:tab w:val="left" w:pos="1121"/>
        </w:tabs>
        <w:spacing w:line="272" w:lineRule="exact"/>
        <w:ind w:left="1121" w:hanging="360"/>
        <w:rPr>
          <w:sz w:val="24"/>
        </w:rPr>
      </w:pPr>
      <w:r>
        <w:rPr>
          <w:sz w:val="24"/>
        </w:rPr>
        <w:t>rilevazione dei bisogni specifici di</w:t>
      </w:r>
      <w:r>
        <w:rPr>
          <w:spacing w:val="-11"/>
          <w:sz w:val="24"/>
        </w:rPr>
        <w:t xml:space="preserve"> </w:t>
      </w:r>
      <w:r>
        <w:rPr>
          <w:sz w:val="24"/>
        </w:rPr>
        <w:t>apprendimento;</w:t>
      </w:r>
    </w:p>
    <w:p w:rsidR="0030518F" w:rsidRDefault="0030518F" w:rsidP="0030518F">
      <w:pPr>
        <w:pStyle w:val="Paragrafoelenco"/>
        <w:numPr>
          <w:ilvl w:val="1"/>
          <w:numId w:val="5"/>
        </w:numPr>
        <w:tabs>
          <w:tab w:val="left" w:pos="1120"/>
          <w:tab w:val="left" w:pos="1121"/>
        </w:tabs>
        <w:spacing w:before="44"/>
        <w:ind w:left="1121" w:hanging="360"/>
        <w:rPr>
          <w:sz w:val="24"/>
        </w:rPr>
      </w:pPr>
      <w:r>
        <w:rPr>
          <w:sz w:val="24"/>
        </w:rPr>
        <w:lastRenderedPageBreak/>
        <w:t>uso di materiali visivi, musicali, grafici, ove opportuno e</w:t>
      </w:r>
      <w:r>
        <w:rPr>
          <w:spacing w:val="-8"/>
          <w:sz w:val="24"/>
        </w:rPr>
        <w:t xml:space="preserve"> </w:t>
      </w:r>
      <w:r>
        <w:rPr>
          <w:sz w:val="24"/>
        </w:rPr>
        <w:t>possibile;</w:t>
      </w:r>
    </w:p>
    <w:p w:rsidR="0030518F" w:rsidRDefault="0030518F" w:rsidP="0030518F">
      <w:pPr>
        <w:pStyle w:val="Paragrafoelenco"/>
        <w:numPr>
          <w:ilvl w:val="1"/>
          <w:numId w:val="5"/>
        </w:numPr>
        <w:tabs>
          <w:tab w:val="left" w:pos="1120"/>
          <w:tab w:val="left" w:pos="1121"/>
        </w:tabs>
        <w:spacing w:before="39"/>
        <w:ind w:left="1121" w:hanging="360"/>
        <w:rPr>
          <w:sz w:val="24"/>
        </w:rPr>
      </w:pPr>
      <w:r>
        <w:rPr>
          <w:sz w:val="24"/>
        </w:rPr>
        <w:t>semplificazione</w:t>
      </w:r>
      <w:r>
        <w:rPr>
          <w:spacing w:val="-3"/>
          <w:sz w:val="24"/>
        </w:rPr>
        <w:t xml:space="preserve"> </w:t>
      </w:r>
      <w:r>
        <w:rPr>
          <w:sz w:val="24"/>
        </w:rPr>
        <w:t>linguistica;</w:t>
      </w:r>
    </w:p>
    <w:p w:rsidR="0030518F" w:rsidRDefault="0030518F" w:rsidP="0030518F">
      <w:pPr>
        <w:pStyle w:val="Paragrafoelenco"/>
        <w:numPr>
          <w:ilvl w:val="1"/>
          <w:numId w:val="5"/>
        </w:numPr>
        <w:tabs>
          <w:tab w:val="left" w:pos="1120"/>
          <w:tab w:val="left" w:pos="1121"/>
        </w:tabs>
        <w:spacing w:before="44"/>
        <w:ind w:left="1121" w:hanging="360"/>
        <w:rPr>
          <w:sz w:val="24"/>
        </w:rPr>
      </w:pPr>
      <w:r>
        <w:rPr>
          <w:sz w:val="24"/>
        </w:rPr>
        <w:t>adattamento e facilitazione di programmi</w:t>
      </w:r>
      <w:r>
        <w:rPr>
          <w:spacing w:val="-9"/>
          <w:sz w:val="24"/>
        </w:rPr>
        <w:t xml:space="preserve"> </w:t>
      </w:r>
      <w:r>
        <w:rPr>
          <w:sz w:val="24"/>
        </w:rPr>
        <w:t>curriculari</w:t>
      </w:r>
    </w:p>
    <w:p w:rsidR="0030518F" w:rsidRDefault="0030518F" w:rsidP="0030518F">
      <w:pPr>
        <w:pStyle w:val="Paragrafoelenco"/>
        <w:numPr>
          <w:ilvl w:val="1"/>
          <w:numId w:val="5"/>
        </w:numPr>
        <w:tabs>
          <w:tab w:val="left" w:pos="1120"/>
          <w:tab w:val="left" w:pos="1121"/>
        </w:tabs>
        <w:spacing w:before="39"/>
        <w:ind w:left="1121" w:hanging="360"/>
        <w:rPr>
          <w:sz w:val="24"/>
        </w:rPr>
      </w:pPr>
      <w:r>
        <w:rPr>
          <w:sz w:val="24"/>
        </w:rPr>
        <w:t>istituzione di un progetto intensivo di alfabetizzazione in lingua italiana</w:t>
      </w:r>
      <w:r>
        <w:rPr>
          <w:spacing w:val="-14"/>
          <w:sz w:val="24"/>
        </w:rPr>
        <w:t xml:space="preserve"> </w:t>
      </w:r>
      <w:r>
        <w:rPr>
          <w:sz w:val="24"/>
        </w:rPr>
        <w:t>L2.</w:t>
      </w:r>
    </w:p>
    <w:p w:rsidR="0030518F" w:rsidRDefault="0030518F" w:rsidP="0030518F">
      <w:pPr>
        <w:pStyle w:val="Corpotesto"/>
        <w:spacing w:before="3"/>
        <w:rPr>
          <w:sz w:val="31"/>
        </w:rPr>
      </w:pPr>
    </w:p>
    <w:p w:rsidR="0030518F" w:rsidRDefault="0030518F" w:rsidP="0030518F">
      <w:pPr>
        <w:pStyle w:val="Corpotesto"/>
        <w:spacing w:line="276" w:lineRule="auto"/>
        <w:ind w:left="115"/>
      </w:pPr>
      <w:proofErr w:type="spellStart"/>
      <w:r>
        <w:rPr>
          <w:color w:val="211F1F"/>
        </w:rPr>
        <w:t>ll</w:t>
      </w:r>
      <w:proofErr w:type="spellEnd"/>
      <w:r>
        <w:rPr>
          <w:color w:val="211F1F"/>
        </w:rPr>
        <w:t xml:space="preserve"> PDP è adottato anche nel caso di alunni stranieri soggiornanti da qualche tempo in Italia, che, pur padroneggiando</w:t>
      </w:r>
      <w:r>
        <w:rPr>
          <w:color w:val="211F1F"/>
          <w:spacing w:val="-14"/>
        </w:rPr>
        <w:t xml:space="preserve"> </w:t>
      </w:r>
      <w:r>
        <w:rPr>
          <w:color w:val="211F1F"/>
        </w:rPr>
        <w:t>la</w:t>
      </w:r>
      <w:r>
        <w:rPr>
          <w:color w:val="211F1F"/>
          <w:spacing w:val="-15"/>
        </w:rPr>
        <w:t xml:space="preserve"> </w:t>
      </w:r>
      <w:r>
        <w:rPr>
          <w:color w:val="211F1F"/>
        </w:rPr>
        <w:t>lingua</w:t>
      </w:r>
      <w:r>
        <w:rPr>
          <w:color w:val="211F1F"/>
          <w:spacing w:val="-15"/>
        </w:rPr>
        <w:t xml:space="preserve"> </w:t>
      </w:r>
      <w:r>
        <w:rPr>
          <w:color w:val="211F1F"/>
        </w:rPr>
        <w:t>della</w:t>
      </w:r>
      <w:r>
        <w:rPr>
          <w:color w:val="211F1F"/>
          <w:spacing w:val="-15"/>
        </w:rPr>
        <w:t xml:space="preserve"> </w:t>
      </w:r>
      <w:r>
        <w:rPr>
          <w:color w:val="211F1F"/>
        </w:rPr>
        <w:t>comunicazione,</w:t>
      </w:r>
      <w:r>
        <w:rPr>
          <w:color w:val="211F1F"/>
          <w:spacing w:val="-14"/>
        </w:rPr>
        <w:t xml:space="preserve"> </w:t>
      </w:r>
      <w:r>
        <w:rPr>
          <w:color w:val="211F1F"/>
        </w:rPr>
        <w:t>presentino</w:t>
      </w:r>
      <w:r>
        <w:rPr>
          <w:color w:val="211F1F"/>
          <w:spacing w:val="-14"/>
        </w:rPr>
        <w:t xml:space="preserve"> </w:t>
      </w:r>
      <w:r>
        <w:rPr>
          <w:color w:val="211F1F"/>
        </w:rPr>
        <w:t>ancora</w:t>
      </w:r>
      <w:r>
        <w:rPr>
          <w:color w:val="211F1F"/>
          <w:spacing w:val="-14"/>
        </w:rPr>
        <w:t xml:space="preserve"> </w:t>
      </w:r>
      <w:r>
        <w:rPr>
          <w:color w:val="211F1F"/>
        </w:rPr>
        <w:t>difficoltà</w:t>
      </w:r>
      <w:r>
        <w:rPr>
          <w:color w:val="211F1F"/>
          <w:spacing w:val="-15"/>
        </w:rPr>
        <w:t xml:space="preserve"> </w:t>
      </w:r>
      <w:r>
        <w:rPr>
          <w:color w:val="211F1F"/>
        </w:rPr>
        <w:t>con</w:t>
      </w:r>
      <w:r>
        <w:rPr>
          <w:color w:val="211F1F"/>
          <w:spacing w:val="-14"/>
        </w:rPr>
        <w:t xml:space="preserve"> </w:t>
      </w:r>
      <w:r>
        <w:rPr>
          <w:color w:val="211F1F"/>
        </w:rPr>
        <w:t>la</w:t>
      </w:r>
      <w:r>
        <w:rPr>
          <w:color w:val="211F1F"/>
          <w:spacing w:val="-15"/>
        </w:rPr>
        <w:t xml:space="preserve"> </w:t>
      </w:r>
      <w:r>
        <w:rPr>
          <w:color w:val="211F1F"/>
        </w:rPr>
        <w:t>lingua</w:t>
      </w:r>
      <w:r>
        <w:rPr>
          <w:color w:val="211F1F"/>
          <w:spacing w:val="-15"/>
        </w:rPr>
        <w:t xml:space="preserve"> </w:t>
      </w:r>
      <w:r>
        <w:rPr>
          <w:color w:val="211F1F"/>
        </w:rPr>
        <w:t>dello</w:t>
      </w:r>
      <w:r>
        <w:rPr>
          <w:color w:val="211F1F"/>
          <w:spacing w:val="-14"/>
        </w:rPr>
        <w:t xml:space="preserve"> </w:t>
      </w:r>
      <w:r>
        <w:rPr>
          <w:color w:val="211F1F"/>
        </w:rPr>
        <w:t xml:space="preserve">studio. </w:t>
      </w:r>
      <w:r>
        <w:t>Al fine di educare all'incontro, al rispetto e alla convivenza, il Consiglio di Classe potrà individuare altresì possibili percorsi di facilitazione relazionale nei seguenti</w:t>
      </w:r>
      <w:r>
        <w:rPr>
          <w:spacing w:val="-11"/>
        </w:rPr>
        <w:t xml:space="preserve"> </w:t>
      </w:r>
      <w:r>
        <w:t>termini:</w:t>
      </w:r>
    </w:p>
    <w:p w:rsidR="0030518F" w:rsidRDefault="0030518F" w:rsidP="0030518F">
      <w:pPr>
        <w:pStyle w:val="Paragrafoelenco"/>
        <w:numPr>
          <w:ilvl w:val="0"/>
          <w:numId w:val="3"/>
        </w:numPr>
        <w:tabs>
          <w:tab w:val="left" w:pos="1111"/>
        </w:tabs>
        <w:spacing w:before="1"/>
        <w:rPr>
          <w:sz w:val="24"/>
        </w:rPr>
      </w:pPr>
      <w:r>
        <w:rPr>
          <w:sz w:val="24"/>
        </w:rPr>
        <w:t>individuazione di compagni di classe tutor a</w:t>
      </w:r>
      <w:r>
        <w:rPr>
          <w:spacing w:val="-5"/>
          <w:sz w:val="24"/>
        </w:rPr>
        <w:t xml:space="preserve"> </w:t>
      </w:r>
      <w:r>
        <w:rPr>
          <w:sz w:val="24"/>
        </w:rPr>
        <w:t>rotazione;</w:t>
      </w:r>
    </w:p>
    <w:p w:rsidR="0030518F" w:rsidRDefault="0030518F" w:rsidP="0030518F">
      <w:pPr>
        <w:pStyle w:val="Paragrafoelenco"/>
        <w:numPr>
          <w:ilvl w:val="0"/>
          <w:numId w:val="3"/>
        </w:numPr>
        <w:tabs>
          <w:tab w:val="left" w:pos="1111"/>
        </w:tabs>
        <w:spacing w:before="44"/>
        <w:rPr>
          <w:sz w:val="24"/>
        </w:rPr>
      </w:pPr>
      <w:r>
        <w:rPr>
          <w:sz w:val="24"/>
        </w:rPr>
        <w:t>promozione di attività di classe o di piccolo gruppo in cooperative</w:t>
      </w:r>
      <w:r>
        <w:rPr>
          <w:spacing w:val="-10"/>
          <w:sz w:val="24"/>
        </w:rPr>
        <w:t xml:space="preserve"> </w:t>
      </w:r>
      <w:r>
        <w:rPr>
          <w:sz w:val="24"/>
        </w:rPr>
        <w:t>learning;</w:t>
      </w:r>
    </w:p>
    <w:p w:rsidR="0030518F" w:rsidRDefault="0030518F" w:rsidP="0030518F">
      <w:pPr>
        <w:pStyle w:val="Paragrafoelenco"/>
        <w:numPr>
          <w:ilvl w:val="0"/>
          <w:numId w:val="3"/>
        </w:numPr>
        <w:tabs>
          <w:tab w:val="left" w:pos="1111"/>
        </w:tabs>
        <w:spacing w:before="39"/>
        <w:rPr>
          <w:sz w:val="24"/>
        </w:rPr>
      </w:pPr>
      <w:r>
        <w:rPr>
          <w:sz w:val="24"/>
        </w:rPr>
        <w:t>programmazione di attività o progetti interculturali rivolti a classi o gruppi di</w:t>
      </w:r>
      <w:r>
        <w:rPr>
          <w:spacing w:val="-22"/>
          <w:sz w:val="24"/>
        </w:rPr>
        <w:t xml:space="preserve"> </w:t>
      </w:r>
      <w:r>
        <w:rPr>
          <w:sz w:val="24"/>
        </w:rPr>
        <w:t>alunni;</w:t>
      </w:r>
    </w:p>
    <w:p w:rsidR="0030518F" w:rsidRDefault="0030518F" w:rsidP="0030518F">
      <w:pPr>
        <w:tabs>
          <w:tab w:val="left" w:pos="1111"/>
        </w:tabs>
        <w:spacing w:before="39"/>
        <w:rPr>
          <w:sz w:val="24"/>
        </w:rPr>
      </w:pPr>
    </w:p>
    <w:p w:rsidR="0030518F" w:rsidRDefault="0030518F" w:rsidP="0030518F">
      <w:pPr>
        <w:pStyle w:val="Titolo1"/>
        <w:ind w:left="1006"/>
      </w:pPr>
      <w:r>
        <w:rPr>
          <w:color w:val="00AF50"/>
        </w:rPr>
        <w:t>Alfabetizzazione in italiano come L2 e percorso d'apprendimento.</w:t>
      </w:r>
    </w:p>
    <w:p w:rsidR="0030518F" w:rsidRDefault="0030518F" w:rsidP="0030518F">
      <w:pPr>
        <w:pStyle w:val="Corpotesto"/>
        <w:spacing w:before="1"/>
        <w:rPr>
          <w:b/>
          <w:sz w:val="33"/>
        </w:rPr>
      </w:pPr>
    </w:p>
    <w:p w:rsidR="0030518F" w:rsidRDefault="0030518F" w:rsidP="0030518F">
      <w:pPr>
        <w:pStyle w:val="Corpotesto"/>
        <w:spacing w:line="276" w:lineRule="auto"/>
        <w:ind w:left="115" w:right="110"/>
        <w:jc w:val="both"/>
      </w:pPr>
      <w:r>
        <w:t>A fronte della presenza di alunni stranieri di nuovo inserimento nella nostra comunità scolastica italiana,</w:t>
      </w:r>
      <w:r>
        <w:rPr>
          <w:spacing w:val="-3"/>
        </w:rPr>
        <w:t xml:space="preserve"> </w:t>
      </w:r>
      <w:r>
        <w:t>sarà</w:t>
      </w:r>
      <w:r>
        <w:rPr>
          <w:spacing w:val="-3"/>
        </w:rPr>
        <w:t xml:space="preserve"> </w:t>
      </w:r>
      <w:r>
        <w:t>cura</w:t>
      </w:r>
      <w:r>
        <w:rPr>
          <w:spacing w:val="-8"/>
        </w:rPr>
        <w:t xml:space="preserve"> </w:t>
      </w:r>
      <w:r>
        <w:t>di</w:t>
      </w:r>
      <w:r>
        <w:rPr>
          <w:spacing w:val="-8"/>
        </w:rPr>
        <w:t xml:space="preserve"> </w:t>
      </w:r>
      <w:r>
        <w:t>ogni</w:t>
      </w:r>
      <w:r>
        <w:rPr>
          <w:spacing w:val="-3"/>
        </w:rPr>
        <w:t xml:space="preserve"> </w:t>
      </w:r>
      <w:r>
        <w:t>Consiglio</w:t>
      </w:r>
      <w:r>
        <w:rPr>
          <w:spacing w:val="-2"/>
        </w:rPr>
        <w:t xml:space="preserve"> </w:t>
      </w:r>
      <w:r>
        <w:t>di</w:t>
      </w:r>
      <w:r>
        <w:rPr>
          <w:spacing w:val="-3"/>
        </w:rPr>
        <w:t xml:space="preserve"> </w:t>
      </w:r>
      <w:r>
        <w:t>Classe</w:t>
      </w:r>
      <w:r>
        <w:rPr>
          <w:spacing w:val="-3"/>
        </w:rPr>
        <w:t xml:space="preserve"> </w:t>
      </w:r>
      <w:r>
        <w:t>elaborare</w:t>
      </w:r>
      <w:r>
        <w:rPr>
          <w:spacing w:val="-8"/>
        </w:rPr>
        <w:t xml:space="preserve"> </w:t>
      </w:r>
      <w:r>
        <w:t>gli</w:t>
      </w:r>
      <w:r>
        <w:rPr>
          <w:spacing w:val="-3"/>
        </w:rPr>
        <w:t xml:space="preserve"> </w:t>
      </w:r>
      <w:r>
        <w:t>obiettivi</w:t>
      </w:r>
      <w:r>
        <w:rPr>
          <w:spacing w:val="-8"/>
        </w:rPr>
        <w:t xml:space="preserve"> </w:t>
      </w:r>
      <w:r>
        <w:t>minimi personalizzati</w:t>
      </w:r>
      <w:r>
        <w:rPr>
          <w:spacing w:val="-8"/>
        </w:rPr>
        <w:t xml:space="preserve"> </w:t>
      </w:r>
      <w:r>
        <w:t>delle</w:t>
      </w:r>
      <w:r>
        <w:rPr>
          <w:spacing w:val="-3"/>
        </w:rPr>
        <w:t xml:space="preserve"> </w:t>
      </w:r>
      <w:r>
        <w:t>varie discipline.</w:t>
      </w:r>
    </w:p>
    <w:p w:rsidR="0030518F" w:rsidRDefault="0030518F" w:rsidP="0030518F">
      <w:pPr>
        <w:pStyle w:val="Corpotesto"/>
        <w:spacing w:line="271" w:lineRule="exact"/>
        <w:ind w:left="115"/>
      </w:pPr>
      <w:r>
        <w:t>Alcune possibili forme già sperimentate sono le seguenti:</w:t>
      </w:r>
    </w:p>
    <w:p w:rsidR="0030518F" w:rsidRDefault="0030518F" w:rsidP="0030518F">
      <w:pPr>
        <w:pStyle w:val="Paragrafoelenco"/>
        <w:numPr>
          <w:ilvl w:val="0"/>
          <w:numId w:val="2"/>
        </w:numPr>
        <w:tabs>
          <w:tab w:val="left" w:pos="895"/>
          <w:tab w:val="left" w:pos="896"/>
        </w:tabs>
        <w:spacing w:before="39" w:line="278" w:lineRule="auto"/>
        <w:ind w:right="124" w:hanging="361"/>
        <w:rPr>
          <w:sz w:val="24"/>
        </w:rPr>
      </w:pPr>
      <w:r>
        <w:tab/>
      </w:r>
      <w:r>
        <w:rPr>
          <w:sz w:val="24"/>
        </w:rPr>
        <w:t>la riduzione degli obiettivi e dei contenuti di alcune discipline, in modo da favorire il raggiungimento di obiettivi minimi</w:t>
      </w:r>
      <w:r>
        <w:rPr>
          <w:spacing w:val="-1"/>
          <w:sz w:val="24"/>
        </w:rPr>
        <w:t xml:space="preserve"> </w:t>
      </w:r>
      <w:r>
        <w:rPr>
          <w:sz w:val="24"/>
        </w:rPr>
        <w:t>disciplinari;</w:t>
      </w:r>
    </w:p>
    <w:p w:rsidR="0030518F" w:rsidRDefault="0030518F" w:rsidP="0030518F">
      <w:pPr>
        <w:pStyle w:val="Paragrafoelenco"/>
        <w:numPr>
          <w:ilvl w:val="0"/>
          <w:numId w:val="2"/>
        </w:numPr>
        <w:tabs>
          <w:tab w:val="left" w:pos="835"/>
          <w:tab w:val="left" w:pos="836"/>
        </w:tabs>
        <w:spacing w:line="271" w:lineRule="exact"/>
        <w:ind w:hanging="361"/>
        <w:rPr>
          <w:sz w:val="24"/>
        </w:rPr>
      </w:pPr>
      <w:r>
        <w:rPr>
          <w:sz w:val="24"/>
        </w:rPr>
        <w:t>la sostituzione di parti di programma con altre più consone alla formazione</w:t>
      </w:r>
      <w:r>
        <w:rPr>
          <w:spacing w:val="-22"/>
          <w:sz w:val="24"/>
        </w:rPr>
        <w:t xml:space="preserve"> </w:t>
      </w:r>
      <w:r>
        <w:rPr>
          <w:sz w:val="24"/>
        </w:rPr>
        <w:t>dell'alunno.</w:t>
      </w:r>
    </w:p>
    <w:p w:rsidR="0030518F" w:rsidRDefault="0030518F" w:rsidP="0030518F">
      <w:pPr>
        <w:pStyle w:val="Corpotesto"/>
        <w:spacing w:before="3"/>
        <w:rPr>
          <w:sz w:val="31"/>
        </w:rPr>
      </w:pPr>
    </w:p>
    <w:p w:rsidR="0030518F" w:rsidRDefault="0030518F" w:rsidP="0030518F">
      <w:pPr>
        <w:pStyle w:val="Corpotesto"/>
        <w:spacing w:line="276" w:lineRule="auto"/>
        <w:ind w:left="115" w:right="108"/>
        <w:jc w:val="both"/>
      </w:pPr>
      <w:r>
        <w:t xml:space="preserve">La nostra scuola curerà l'attivazione di laboratori e percorsi di </w:t>
      </w:r>
      <w:r>
        <w:rPr>
          <w:b/>
        </w:rPr>
        <w:t xml:space="preserve">Alfabetizzazione in Italiano-L2, </w:t>
      </w:r>
      <w:r>
        <w:t xml:space="preserve">preferibilmente utilizzando docenti interni in possesso di titoli specifici oppure specialisti esterni o convenzioni con strutture specializzate. </w:t>
      </w:r>
    </w:p>
    <w:p w:rsidR="0030518F" w:rsidRDefault="0030518F" w:rsidP="0030518F">
      <w:pPr>
        <w:pStyle w:val="Corpotesto"/>
        <w:spacing w:before="3" w:line="276" w:lineRule="auto"/>
        <w:ind w:left="115" w:right="112"/>
        <w:jc w:val="both"/>
      </w:pPr>
      <w:r>
        <w:t>I percorsi di alfabetizzazione in italiano-L2 in orario scolastico o extrascolastico, e che possono prevedere l’inserimento dell’alunno straniero in piccoli gruppi di alunni anche di altre classi, perseguono l’acquisizione e/o il consolidamento delle competenze linguistiche, attraverso lezioni a piccoli gruppi per il raggiungimento, previa identificazione del livello iniziale di conoscenza della lingua, dei seguenti obiettivi:</w:t>
      </w:r>
    </w:p>
    <w:p w:rsidR="0030518F" w:rsidRDefault="0030518F" w:rsidP="0030518F">
      <w:pPr>
        <w:pStyle w:val="Paragrafoelenco"/>
        <w:numPr>
          <w:ilvl w:val="0"/>
          <w:numId w:val="1"/>
        </w:numPr>
        <w:tabs>
          <w:tab w:val="left" w:pos="835"/>
          <w:tab w:val="left" w:pos="836"/>
        </w:tabs>
        <w:spacing w:line="275" w:lineRule="exact"/>
        <w:rPr>
          <w:sz w:val="24"/>
        </w:rPr>
      </w:pPr>
      <w:r>
        <w:rPr>
          <w:sz w:val="24"/>
        </w:rPr>
        <w:t>conoscenza della lingua per comunicare (livello base</w:t>
      </w:r>
      <w:r>
        <w:rPr>
          <w:spacing w:val="-2"/>
          <w:sz w:val="24"/>
        </w:rPr>
        <w:t xml:space="preserve"> </w:t>
      </w:r>
      <w:r>
        <w:rPr>
          <w:sz w:val="24"/>
        </w:rPr>
        <w:t>A1);</w:t>
      </w:r>
    </w:p>
    <w:p w:rsidR="0030518F" w:rsidRDefault="0030518F" w:rsidP="0030518F">
      <w:pPr>
        <w:pStyle w:val="Paragrafoelenco"/>
        <w:numPr>
          <w:ilvl w:val="0"/>
          <w:numId w:val="1"/>
        </w:numPr>
        <w:tabs>
          <w:tab w:val="left" w:pos="835"/>
          <w:tab w:val="left" w:pos="836"/>
        </w:tabs>
        <w:spacing w:before="44" w:line="273" w:lineRule="auto"/>
        <w:ind w:right="119"/>
        <w:rPr>
          <w:sz w:val="24"/>
        </w:rPr>
      </w:pPr>
      <w:r>
        <w:rPr>
          <w:sz w:val="24"/>
        </w:rPr>
        <w:t>rinforzo delle abilità di letto-scrittura, comprensione e conoscenza della lingua funzionale all’apprendimento scolastico (livello</w:t>
      </w:r>
      <w:r>
        <w:rPr>
          <w:spacing w:val="-1"/>
          <w:sz w:val="24"/>
        </w:rPr>
        <w:t xml:space="preserve"> </w:t>
      </w:r>
      <w:r>
        <w:rPr>
          <w:sz w:val="24"/>
        </w:rPr>
        <w:t>A2);</w:t>
      </w:r>
    </w:p>
    <w:p w:rsidR="0030518F" w:rsidRDefault="0030518F" w:rsidP="0030518F">
      <w:pPr>
        <w:pStyle w:val="Paragrafoelenco"/>
        <w:numPr>
          <w:ilvl w:val="0"/>
          <w:numId w:val="1"/>
        </w:numPr>
        <w:tabs>
          <w:tab w:val="left" w:pos="835"/>
          <w:tab w:val="left" w:pos="836"/>
        </w:tabs>
        <w:spacing w:before="6"/>
        <w:rPr>
          <w:sz w:val="24"/>
        </w:rPr>
      </w:pPr>
      <w:r>
        <w:rPr>
          <w:sz w:val="24"/>
        </w:rPr>
        <w:t>facilitazione dello studio delle discipline e dell’approccio ai linguaggi</w:t>
      </w:r>
      <w:r>
        <w:rPr>
          <w:spacing w:val="-13"/>
          <w:sz w:val="24"/>
        </w:rPr>
        <w:t xml:space="preserve"> </w:t>
      </w:r>
      <w:r>
        <w:rPr>
          <w:sz w:val="24"/>
        </w:rPr>
        <w:t>settoriali;</w:t>
      </w:r>
    </w:p>
    <w:p w:rsidR="0030518F" w:rsidRDefault="0030518F" w:rsidP="0030518F">
      <w:pPr>
        <w:rPr>
          <w:sz w:val="24"/>
        </w:rPr>
      </w:pPr>
    </w:p>
    <w:p w:rsidR="0030518F" w:rsidRDefault="0030518F" w:rsidP="0030518F">
      <w:pPr>
        <w:pStyle w:val="Titolo1"/>
        <w:ind w:left="49" w:right="48"/>
        <w:jc w:val="center"/>
      </w:pPr>
      <w:r>
        <w:rPr>
          <w:color w:val="00AF50"/>
        </w:rPr>
        <w:t>La valutazione formativa degli alunni stranieri</w:t>
      </w:r>
    </w:p>
    <w:p w:rsidR="0030518F" w:rsidRDefault="0030518F" w:rsidP="0030518F">
      <w:pPr>
        <w:pStyle w:val="Corpotesto"/>
        <w:spacing w:before="9"/>
        <w:rPr>
          <w:b/>
          <w:sz w:val="31"/>
        </w:rPr>
      </w:pPr>
    </w:p>
    <w:p w:rsidR="0030518F" w:rsidRDefault="0030518F" w:rsidP="0030518F">
      <w:pPr>
        <w:pStyle w:val="Corpotesto"/>
        <w:spacing w:line="276" w:lineRule="auto"/>
        <w:ind w:left="115" w:right="117"/>
        <w:jc w:val="both"/>
      </w:pPr>
      <w:r>
        <w:t xml:space="preserve">Rispetto alla </w:t>
      </w:r>
      <w:r>
        <w:rPr>
          <w:b/>
        </w:rPr>
        <w:t>valutazione "certificativa</w:t>
      </w:r>
      <w:r>
        <w:t xml:space="preserve">", </w:t>
      </w:r>
      <w:r>
        <w:rPr>
          <w:b/>
        </w:rPr>
        <w:t xml:space="preserve">la valutazione “formativa” </w:t>
      </w:r>
      <w:r>
        <w:t>degli alunni che seguono un percorso di alfabetizzazione in L2 prende in considerazione gli specifici apprendimenti richiesti all'alunno (PDP), gli obiettivi possibili, la motivazione, l'impegno e, soprattutto, le potenzialità di apprendimento dimostrate.</w:t>
      </w:r>
    </w:p>
    <w:p w:rsidR="004E4164" w:rsidRDefault="004E4164" w:rsidP="004E4164">
      <w:pPr>
        <w:pStyle w:val="Corpotesto"/>
        <w:spacing w:line="276" w:lineRule="auto"/>
        <w:ind w:left="115" w:right="117"/>
        <w:jc w:val="right"/>
      </w:pPr>
      <w:r>
        <w:t>4</w:t>
      </w:r>
    </w:p>
    <w:p w:rsidR="0030518F" w:rsidRDefault="0030518F" w:rsidP="0030518F">
      <w:pPr>
        <w:pStyle w:val="Corpotesto"/>
        <w:spacing w:before="1" w:line="276" w:lineRule="auto"/>
        <w:ind w:left="115" w:right="113"/>
        <w:jc w:val="both"/>
      </w:pPr>
      <w:r>
        <w:t xml:space="preserve">Per gli alunni stranieri che non conoscendo la lingua italiana partono da un’evidente situazione di </w:t>
      </w:r>
      <w:r>
        <w:lastRenderedPageBreak/>
        <w:t>svantaggio, i Consigli di classe potranno decidere di valutare nella prima parte dell'anno scolastico i progressi</w:t>
      </w:r>
      <w:r>
        <w:rPr>
          <w:spacing w:val="-19"/>
        </w:rPr>
        <w:t xml:space="preserve"> </w:t>
      </w:r>
      <w:r>
        <w:t>realizzati</w:t>
      </w:r>
      <w:r>
        <w:rPr>
          <w:spacing w:val="-18"/>
        </w:rPr>
        <w:t xml:space="preserve"> </w:t>
      </w:r>
      <w:r>
        <w:t>nell'acquisizione</w:t>
      </w:r>
      <w:r>
        <w:rPr>
          <w:spacing w:val="-18"/>
        </w:rPr>
        <w:t xml:space="preserve"> </w:t>
      </w:r>
      <w:r>
        <w:t>della</w:t>
      </w:r>
      <w:r>
        <w:rPr>
          <w:spacing w:val="-18"/>
        </w:rPr>
        <w:t xml:space="preserve"> </w:t>
      </w:r>
      <w:r>
        <w:t>lingua,</w:t>
      </w:r>
      <w:r>
        <w:rPr>
          <w:spacing w:val="-17"/>
        </w:rPr>
        <w:t xml:space="preserve"> </w:t>
      </w:r>
      <w:r>
        <w:t>l'impegno</w:t>
      </w:r>
      <w:r>
        <w:rPr>
          <w:spacing w:val="-17"/>
        </w:rPr>
        <w:t xml:space="preserve"> </w:t>
      </w:r>
      <w:r>
        <w:t>profuso,</w:t>
      </w:r>
      <w:r>
        <w:rPr>
          <w:spacing w:val="-17"/>
        </w:rPr>
        <w:t xml:space="preserve"> </w:t>
      </w:r>
      <w:r>
        <w:t>con</w:t>
      </w:r>
      <w:r>
        <w:rPr>
          <w:spacing w:val="-17"/>
        </w:rPr>
        <w:t xml:space="preserve"> </w:t>
      </w:r>
      <w:r>
        <w:t>l'intento</w:t>
      </w:r>
      <w:r>
        <w:rPr>
          <w:spacing w:val="-17"/>
        </w:rPr>
        <w:t xml:space="preserve"> </w:t>
      </w:r>
      <w:r>
        <w:t>poi</w:t>
      </w:r>
      <w:r>
        <w:rPr>
          <w:spacing w:val="-18"/>
        </w:rPr>
        <w:t xml:space="preserve"> </w:t>
      </w:r>
      <w:r>
        <w:t>di</w:t>
      </w:r>
      <w:r>
        <w:rPr>
          <w:spacing w:val="-18"/>
        </w:rPr>
        <w:t xml:space="preserve"> </w:t>
      </w:r>
      <w:r>
        <w:t>programmare corsi intensivi di recupero delle conoscenze e competenze nelle singole</w:t>
      </w:r>
      <w:r>
        <w:rPr>
          <w:spacing w:val="-17"/>
        </w:rPr>
        <w:t xml:space="preserve"> </w:t>
      </w:r>
      <w:r>
        <w:t>discipline.</w:t>
      </w:r>
    </w:p>
    <w:p w:rsidR="0030518F" w:rsidRPr="004A60DE" w:rsidRDefault="0030518F" w:rsidP="0030518F">
      <w:pPr>
        <w:pStyle w:val="Corpotesto"/>
        <w:spacing w:before="1" w:line="276" w:lineRule="auto"/>
        <w:ind w:left="115" w:right="115"/>
        <w:jc w:val="both"/>
        <w:rPr>
          <w:b/>
          <w:bCs/>
        </w:rPr>
      </w:pPr>
      <w:r>
        <w:t xml:space="preserve">È utile ricordare che </w:t>
      </w:r>
      <w:r w:rsidRPr="004A60DE">
        <w:rPr>
          <w:b/>
          <w:bCs/>
        </w:rPr>
        <w:t>per tutti gli alunni con disagio e quindi anche per gli alunni stranieri, la valutazione</w:t>
      </w:r>
      <w:r w:rsidRPr="004A60DE">
        <w:rPr>
          <w:b/>
          <w:bCs/>
          <w:spacing w:val="-9"/>
        </w:rPr>
        <w:t xml:space="preserve"> </w:t>
      </w:r>
      <w:r w:rsidRPr="004A60DE">
        <w:rPr>
          <w:b/>
          <w:bCs/>
        </w:rPr>
        <w:t>sommativa</w:t>
      </w:r>
      <w:r w:rsidRPr="004A60DE">
        <w:rPr>
          <w:b/>
          <w:bCs/>
          <w:spacing w:val="-8"/>
        </w:rPr>
        <w:t xml:space="preserve"> </w:t>
      </w:r>
      <w:r w:rsidRPr="004A60DE">
        <w:rPr>
          <w:b/>
          <w:bCs/>
        </w:rPr>
        <w:t>non</w:t>
      </w:r>
      <w:r w:rsidRPr="004A60DE">
        <w:rPr>
          <w:b/>
          <w:bCs/>
          <w:spacing w:val="-4"/>
        </w:rPr>
        <w:t xml:space="preserve"> </w:t>
      </w:r>
      <w:r w:rsidRPr="004A60DE">
        <w:rPr>
          <w:b/>
          <w:bCs/>
        </w:rPr>
        <w:t>dovrebbe</w:t>
      </w:r>
      <w:r w:rsidRPr="004A60DE">
        <w:rPr>
          <w:b/>
          <w:bCs/>
          <w:spacing w:val="-3"/>
        </w:rPr>
        <w:t xml:space="preserve"> </w:t>
      </w:r>
      <w:r w:rsidRPr="004A60DE">
        <w:rPr>
          <w:b/>
          <w:bCs/>
        </w:rPr>
        <w:t>essere</w:t>
      </w:r>
      <w:r w:rsidRPr="004A60DE">
        <w:rPr>
          <w:b/>
          <w:bCs/>
          <w:spacing w:val="-9"/>
        </w:rPr>
        <w:t xml:space="preserve"> </w:t>
      </w:r>
      <w:r w:rsidRPr="004A60DE">
        <w:rPr>
          <w:b/>
          <w:bCs/>
        </w:rPr>
        <w:t>la</w:t>
      </w:r>
      <w:r w:rsidRPr="004A60DE">
        <w:rPr>
          <w:b/>
          <w:bCs/>
          <w:spacing w:val="-8"/>
        </w:rPr>
        <w:t xml:space="preserve"> </w:t>
      </w:r>
      <w:r w:rsidRPr="004A60DE">
        <w:rPr>
          <w:b/>
          <w:bCs/>
        </w:rPr>
        <w:t>semplice</w:t>
      </w:r>
      <w:r w:rsidRPr="004A60DE">
        <w:rPr>
          <w:b/>
          <w:bCs/>
          <w:spacing w:val="-8"/>
        </w:rPr>
        <w:t xml:space="preserve"> </w:t>
      </w:r>
      <w:r w:rsidRPr="004A60DE">
        <w:rPr>
          <w:b/>
          <w:bCs/>
        </w:rPr>
        <w:t>media</w:t>
      </w:r>
      <w:r w:rsidRPr="004A60DE">
        <w:rPr>
          <w:b/>
          <w:bCs/>
          <w:spacing w:val="-8"/>
        </w:rPr>
        <w:t xml:space="preserve"> </w:t>
      </w:r>
      <w:r w:rsidRPr="004A60DE">
        <w:rPr>
          <w:b/>
          <w:bCs/>
        </w:rPr>
        <w:t>delle</w:t>
      </w:r>
      <w:r w:rsidRPr="004A60DE">
        <w:rPr>
          <w:b/>
          <w:bCs/>
          <w:spacing w:val="-3"/>
        </w:rPr>
        <w:t xml:space="preserve"> </w:t>
      </w:r>
      <w:r w:rsidRPr="004A60DE">
        <w:rPr>
          <w:b/>
          <w:bCs/>
        </w:rPr>
        <w:t>misurazioni</w:t>
      </w:r>
      <w:r w:rsidRPr="004A60DE">
        <w:rPr>
          <w:b/>
          <w:bCs/>
          <w:spacing w:val="-9"/>
        </w:rPr>
        <w:t xml:space="preserve"> </w:t>
      </w:r>
      <w:r w:rsidRPr="004A60DE">
        <w:rPr>
          <w:b/>
          <w:bCs/>
        </w:rPr>
        <w:t>rilevate</w:t>
      </w:r>
      <w:r w:rsidRPr="004A60DE">
        <w:rPr>
          <w:b/>
          <w:bCs/>
          <w:spacing w:val="-8"/>
        </w:rPr>
        <w:t xml:space="preserve"> </w:t>
      </w:r>
      <w:r w:rsidRPr="004A60DE">
        <w:rPr>
          <w:b/>
          <w:bCs/>
        </w:rPr>
        <w:t>con</w:t>
      </w:r>
      <w:r w:rsidRPr="004A60DE">
        <w:rPr>
          <w:b/>
          <w:bCs/>
          <w:spacing w:val="-7"/>
        </w:rPr>
        <w:t xml:space="preserve"> </w:t>
      </w:r>
      <w:r w:rsidRPr="004A60DE">
        <w:rPr>
          <w:b/>
          <w:bCs/>
        </w:rPr>
        <w:t>le</w:t>
      </w:r>
      <w:r w:rsidRPr="004A60DE">
        <w:rPr>
          <w:b/>
          <w:bCs/>
          <w:spacing w:val="-8"/>
        </w:rPr>
        <w:t xml:space="preserve"> </w:t>
      </w:r>
      <w:r w:rsidRPr="004A60DE">
        <w:rPr>
          <w:b/>
          <w:bCs/>
        </w:rPr>
        <w:t xml:space="preserve">varie prove, ma dovrebbe tener conto </w:t>
      </w:r>
      <w:r w:rsidRPr="004A60DE">
        <w:rPr>
          <w:b/>
          <w:bCs/>
          <w:spacing w:val="2"/>
        </w:rPr>
        <w:t xml:space="preserve">del </w:t>
      </w:r>
      <w:r w:rsidRPr="004A60DE">
        <w:rPr>
          <w:b/>
          <w:bCs/>
        </w:rPr>
        <w:t>raggiungimento di obiettivi trasversali quali impegno, partecipazione, progressione</w:t>
      </w:r>
      <w:r w:rsidRPr="004A60DE">
        <w:rPr>
          <w:b/>
          <w:bCs/>
          <w:spacing w:val="-3"/>
        </w:rPr>
        <w:t xml:space="preserve"> </w:t>
      </w:r>
      <w:r w:rsidRPr="004A60DE">
        <w:rPr>
          <w:b/>
          <w:bCs/>
        </w:rPr>
        <w:t>nell’apprendimento.</w:t>
      </w:r>
    </w:p>
    <w:p w:rsidR="0030518F" w:rsidRDefault="0030518F" w:rsidP="0030518F">
      <w:pPr>
        <w:pStyle w:val="Corpotesto"/>
        <w:spacing w:line="276" w:lineRule="auto"/>
        <w:ind w:left="115" w:right="117"/>
        <w:jc w:val="both"/>
      </w:pPr>
      <w:r>
        <w:t>Il lavoro svolto dagli alunni nei corsi di alfabetizzazione o di sostegno linguistico diventa, allora, parte integrante della valutazione di italiano (intesa come materia curriculare) o anche di altre discipline, qualora durante tale attività sia possibile l’apprendimento di contenuti. L’attività di alfabetizzazione</w:t>
      </w:r>
      <w:r>
        <w:rPr>
          <w:spacing w:val="-14"/>
        </w:rPr>
        <w:t xml:space="preserve"> </w:t>
      </w:r>
      <w:r>
        <w:t>sarà</w:t>
      </w:r>
      <w:r>
        <w:rPr>
          <w:spacing w:val="-13"/>
        </w:rPr>
        <w:t xml:space="preserve"> </w:t>
      </w:r>
      <w:r>
        <w:t>oggetto</w:t>
      </w:r>
      <w:r>
        <w:rPr>
          <w:spacing w:val="-7"/>
        </w:rPr>
        <w:t xml:space="preserve"> </w:t>
      </w:r>
      <w:r>
        <w:t>di</w:t>
      </w:r>
      <w:r>
        <w:rPr>
          <w:spacing w:val="-14"/>
        </w:rPr>
        <w:t xml:space="preserve"> </w:t>
      </w:r>
      <w:r>
        <w:t>verifiche</w:t>
      </w:r>
      <w:r>
        <w:rPr>
          <w:spacing w:val="-8"/>
        </w:rPr>
        <w:t xml:space="preserve"> </w:t>
      </w:r>
      <w:r>
        <w:t>orali</w:t>
      </w:r>
      <w:r>
        <w:rPr>
          <w:spacing w:val="-13"/>
        </w:rPr>
        <w:t xml:space="preserve"> </w:t>
      </w:r>
      <w:r>
        <w:t>e</w:t>
      </w:r>
      <w:r>
        <w:rPr>
          <w:spacing w:val="-14"/>
        </w:rPr>
        <w:t xml:space="preserve"> </w:t>
      </w:r>
      <w:r>
        <w:t>scritte</w:t>
      </w:r>
      <w:r>
        <w:rPr>
          <w:spacing w:val="-13"/>
        </w:rPr>
        <w:t xml:space="preserve"> </w:t>
      </w:r>
      <w:r>
        <w:t>(da</w:t>
      </w:r>
      <w:r>
        <w:rPr>
          <w:spacing w:val="-13"/>
        </w:rPr>
        <w:t xml:space="preserve"> </w:t>
      </w:r>
      <w:r>
        <w:t>svolgere</w:t>
      </w:r>
      <w:r>
        <w:rPr>
          <w:spacing w:val="-13"/>
        </w:rPr>
        <w:t xml:space="preserve"> </w:t>
      </w:r>
      <w:r>
        <w:t>in</w:t>
      </w:r>
      <w:r>
        <w:rPr>
          <w:spacing w:val="-8"/>
        </w:rPr>
        <w:t xml:space="preserve"> </w:t>
      </w:r>
      <w:r>
        <w:t>classe)</w:t>
      </w:r>
      <w:r>
        <w:rPr>
          <w:spacing w:val="-11"/>
        </w:rPr>
        <w:t xml:space="preserve"> </w:t>
      </w:r>
      <w:r>
        <w:t>predisposte</w:t>
      </w:r>
      <w:r>
        <w:rPr>
          <w:spacing w:val="-14"/>
        </w:rPr>
        <w:t xml:space="preserve"> </w:t>
      </w:r>
      <w:r>
        <w:t>dal</w:t>
      </w:r>
      <w:r>
        <w:rPr>
          <w:spacing w:val="-8"/>
        </w:rPr>
        <w:t xml:space="preserve"> </w:t>
      </w:r>
      <w:r>
        <w:t>docente del corso di alfabetizzazione e concordate con l’insegnante</w:t>
      </w:r>
      <w:r>
        <w:rPr>
          <w:spacing w:val="-9"/>
        </w:rPr>
        <w:t xml:space="preserve"> </w:t>
      </w:r>
      <w:r>
        <w:t>curriculare.</w:t>
      </w:r>
    </w:p>
    <w:p w:rsidR="0030518F" w:rsidRDefault="0030518F">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Default="004E4164">
      <w:pPr>
        <w:pStyle w:val="Titolo1"/>
        <w:ind w:left="47" w:right="48"/>
        <w:jc w:val="center"/>
        <w:rPr>
          <w:color w:val="00AF50"/>
        </w:rPr>
      </w:pPr>
    </w:p>
    <w:p w:rsidR="004E4164" w:rsidRPr="004E4164" w:rsidRDefault="004E4164" w:rsidP="004E4164">
      <w:pPr>
        <w:pStyle w:val="Titolo1"/>
        <w:ind w:left="47" w:right="48"/>
        <w:jc w:val="right"/>
        <w:rPr>
          <w:b w:val="0"/>
          <w:bCs w:val="0"/>
        </w:rPr>
      </w:pPr>
      <w:r w:rsidRPr="004E4164">
        <w:rPr>
          <w:b w:val="0"/>
          <w:bCs w:val="0"/>
        </w:rPr>
        <w:t>5</w:t>
      </w:r>
      <w:bookmarkEnd w:id="2"/>
    </w:p>
    <w:sectPr w:rsidR="004E4164" w:rsidRPr="004E4164" w:rsidSect="004E4164">
      <w:pgSz w:w="11910" w:h="16840"/>
      <w:pgMar w:top="1340" w:right="1020" w:bottom="1240" w:left="1020" w:header="0" w:footer="1055"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C04" w:rsidRDefault="00911C04">
      <w:r>
        <w:separator/>
      </w:r>
    </w:p>
  </w:endnote>
  <w:endnote w:type="continuationSeparator" w:id="0">
    <w:p w:rsidR="00911C04" w:rsidRDefault="0091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C04" w:rsidRDefault="00911C04">
      <w:r>
        <w:separator/>
      </w:r>
    </w:p>
  </w:footnote>
  <w:footnote w:type="continuationSeparator" w:id="0">
    <w:p w:rsidR="00911C04" w:rsidRDefault="00911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12F0"/>
    <w:multiLevelType w:val="hybridMultilevel"/>
    <w:tmpl w:val="7E3EAB20"/>
    <w:lvl w:ilvl="0" w:tplc="6AAA87D6">
      <w:start w:val="1"/>
      <w:numFmt w:val="decimal"/>
      <w:lvlText w:val="%1."/>
      <w:lvlJc w:val="left"/>
      <w:pPr>
        <w:ind w:left="680" w:hanging="240"/>
        <w:jc w:val="left"/>
      </w:pPr>
      <w:rPr>
        <w:rFonts w:ascii="Times New Roman" w:eastAsia="Times New Roman" w:hAnsi="Times New Roman" w:cs="Times New Roman" w:hint="default"/>
        <w:spacing w:val="-2"/>
        <w:w w:val="99"/>
        <w:sz w:val="24"/>
        <w:szCs w:val="24"/>
        <w:lang w:val="it-IT" w:eastAsia="it-IT" w:bidi="it-IT"/>
      </w:rPr>
    </w:lvl>
    <w:lvl w:ilvl="1" w:tplc="BB1A48FE">
      <w:numFmt w:val="bullet"/>
      <w:lvlText w:val="•"/>
      <w:lvlJc w:val="left"/>
      <w:pPr>
        <w:ind w:left="1599" w:hanging="240"/>
      </w:pPr>
      <w:rPr>
        <w:rFonts w:hint="default"/>
        <w:lang w:val="it-IT" w:eastAsia="it-IT" w:bidi="it-IT"/>
      </w:rPr>
    </w:lvl>
    <w:lvl w:ilvl="2" w:tplc="BEF8A320">
      <w:numFmt w:val="bullet"/>
      <w:lvlText w:val="•"/>
      <w:lvlJc w:val="left"/>
      <w:pPr>
        <w:ind w:left="2518" w:hanging="240"/>
      </w:pPr>
      <w:rPr>
        <w:rFonts w:hint="default"/>
        <w:lang w:val="it-IT" w:eastAsia="it-IT" w:bidi="it-IT"/>
      </w:rPr>
    </w:lvl>
    <w:lvl w:ilvl="3" w:tplc="7BD045B0">
      <w:numFmt w:val="bullet"/>
      <w:lvlText w:val="•"/>
      <w:lvlJc w:val="left"/>
      <w:pPr>
        <w:ind w:left="3437" w:hanging="240"/>
      </w:pPr>
      <w:rPr>
        <w:rFonts w:hint="default"/>
        <w:lang w:val="it-IT" w:eastAsia="it-IT" w:bidi="it-IT"/>
      </w:rPr>
    </w:lvl>
    <w:lvl w:ilvl="4" w:tplc="F7729458">
      <w:numFmt w:val="bullet"/>
      <w:lvlText w:val="•"/>
      <w:lvlJc w:val="left"/>
      <w:pPr>
        <w:ind w:left="4356" w:hanging="240"/>
      </w:pPr>
      <w:rPr>
        <w:rFonts w:hint="default"/>
        <w:lang w:val="it-IT" w:eastAsia="it-IT" w:bidi="it-IT"/>
      </w:rPr>
    </w:lvl>
    <w:lvl w:ilvl="5" w:tplc="7522358C">
      <w:numFmt w:val="bullet"/>
      <w:lvlText w:val="•"/>
      <w:lvlJc w:val="left"/>
      <w:pPr>
        <w:ind w:left="5275" w:hanging="240"/>
      </w:pPr>
      <w:rPr>
        <w:rFonts w:hint="default"/>
        <w:lang w:val="it-IT" w:eastAsia="it-IT" w:bidi="it-IT"/>
      </w:rPr>
    </w:lvl>
    <w:lvl w:ilvl="6" w:tplc="BB14870A">
      <w:numFmt w:val="bullet"/>
      <w:lvlText w:val="•"/>
      <w:lvlJc w:val="left"/>
      <w:pPr>
        <w:ind w:left="6194" w:hanging="240"/>
      </w:pPr>
      <w:rPr>
        <w:rFonts w:hint="default"/>
        <w:lang w:val="it-IT" w:eastAsia="it-IT" w:bidi="it-IT"/>
      </w:rPr>
    </w:lvl>
    <w:lvl w:ilvl="7" w:tplc="EB26CA4C">
      <w:numFmt w:val="bullet"/>
      <w:lvlText w:val="•"/>
      <w:lvlJc w:val="left"/>
      <w:pPr>
        <w:ind w:left="7113" w:hanging="240"/>
      </w:pPr>
      <w:rPr>
        <w:rFonts w:hint="default"/>
        <w:lang w:val="it-IT" w:eastAsia="it-IT" w:bidi="it-IT"/>
      </w:rPr>
    </w:lvl>
    <w:lvl w:ilvl="8" w:tplc="8050FD48">
      <w:numFmt w:val="bullet"/>
      <w:lvlText w:val="•"/>
      <w:lvlJc w:val="left"/>
      <w:pPr>
        <w:ind w:left="8032" w:hanging="240"/>
      </w:pPr>
      <w:rPr>
        <w:rFonts w:hint="default"/>
        <w:lang w:val="it-IT" w:eastAsia="it-IT" w:bidi="it-IT"/>
      </w:rPr>
    </w:lvl>
  </w:abstractNum>
  <w:abstractNum w:abstractNumId="1" w15:restartNumberingAfterBreak="0">
    <w:nsid w:val="0EEE033A"/>
    <w:multiLevelType w:val="hybridMultilevel"/>
    <w:tmpl w:val="E8B4CF30"/>
    <w:lvl w:ilvl="0" w:tplc="05EC7738">
      <w:numFmt w:val="bullet"/>
      <w:lvlText w:val=""/>
      <w:lvlJc w:val="left"/>
      <w:pPr>
        <w:ind w:left="1111" w:hanging="361"/>
      </w:pPr>
      <w:rPr>
        <w:rFonts w:ascii="Wingdings" w:eastAsia="Wingdings" w:hAnsi="Wingdings" w:cs="Wingdings" w:hint="default"/>
        <w:w w:val="100"/>
        <w:sz w:val="24"/>
        <w:szCs w:val="24"/>
        <w:lang w:val="it-IT" w:eastAsia="it-IT" w:bidi="it-IT"/>
      </w:rPr>
    </w:lvl>
    <w:lvl w:ilvl="1" w:tplc="1A00EF56">
      <w:numFmt w:val="bullet"/>
      <w:lvlText w:val="•"/>
      <w:lvlJc w:val="left"/>
      <w:pPr>
        <w:ind w:left="1995" w:hanging="361"/>
      </w:pPr>
      <w:rPr>
        <w:rFonts w:hint="default"/>
        <w:lang w:val="it-IT" w:eastAsia="it-IT" w:bidi="it-IT"/>
      </w:rPr>
    </w:lvl>
    <w:lvl w:ilvl="2" w:tplc="71EE1294">
      <w:numFmt w:val="bullet"/>
      <w:lvlText w:val="•"/>
      <w:lvlJc w:val="left"/>
      <w:pPr>
        <w:ind w:left="2870" w:hanging="361"/>
      </w:pPr>
      <w:rPr>
        <w:rFonts w:hint="default"/>
        <w:lang w:val="it-IT" w:eastAsia="it-IT" w:bidi="it-IT"/>
      </w:rPr>
    </w:lvl>
    <w:lvl w:ilvl="3" w:tplc="F670DBB0">
      <w:numFmt w:val="bullet"/>
      <w:lvlText w:val="•"/>
      <w:lvlJc w:val="left"/>
      <w:pPr>
        <w:ind w:left="3745" w:hanging="361"/>
      </w:pPr>
      <w:rPr>
        <w:rFonts w:hint="default"/>
        <w:lang w:val="it-IT" w:eastAsia="it-IT" w:bidi="it-IT"/>
      </w:rPr>
    </w:lvl>
    <w:lvl w:ilvl="4" w:tplc="6F2A3C36">
      <w:numFmt w:val="bullet"/>
      <w:lvlText w:val="•"/>
      <w:lvlJc w:val="left"/>
      <w:pPr>
        <w:ind w:left="4620" w:hanging="361"/>
      </w:pPr>
      <w:rPr>
        <w:rFonts w:hint="default"/>
        <w:lang w:val="it-IT" w:eastAsia="it-IT" w:bidi="it-IT"/>
      </w:rPr>
    </w:lvl>
    <w:lvl w:ilvl="5" w:tplc="2F7608B2">
      <w:numFmt w:val="bullet"/>
      <w:lvlText w:val="•"/>
      <w:lvlJc w:val="left"/>
      <w:pPr>
        <w:ind w:left="5495" w:hanging="361"/>
      </w:pPr>
      <w:rPr>
        <w:rFonts w:hint="default"/>
        <w:lang w:val="it-IT" w:eastAsia="it-IT" w:bidi="it-IT"/>
      </w:rPr>
    </w:lvl>
    <w:lvl w:ilvl="6" w:tplc="D78A6FF6">
      <w:numFmt w:val="bullet"/>
      <w:lvlText w:val="•"/>
      <w:lvlJc w:val="left"/>
      <w:pPr>
        <w:ind w:left="6370" w:hanging="361"/>
      </w:pPr>
      <w:rPr>
        <w:rFonts w:hint="default"/>
        <w:lang w:val="it-IT" w:eastAsia="it-IT" w:bidi="it-IT"/>
      </w:rPr>
    </w:lvl>
    <w:lvl w:ilvl="7" w:tplc="C27EFDC6">
      <w:numFmt w:val="bullet"/>
      <w:lvlText w:val="•"/>
      <w:lvlJc w:val="left"/>
      <w:pPr>
        <w:ind w:left="7245" w:hanging="361"/>
      </w:pPr>
      <w:rPr>
        <w:rFonts w:hint="default"/>
        <w:lang w:val="it-IT" w:eastAsia="it-IT" w:bidi="it-IT"/>
      </w:rPr>
    </w:lvl>
    <w:lvl w:ilvl="8" w:tplc="3940BEBA">
      <w:numFmt w:val="bullet"/>
      <w:lvlText w:val="•"/>
      <w:lvlJc w:val="left"/>
      <w:pPr>
        <w:ind w:left="8120" w:hanging="361"/>
      </w:pPr>
      <w:rPr>
        <w:rFonts w:hint="default"/>
        <w:lang w:val="it-IT" w:eastAsia="it-IT" w:bidi="it-IT"/>
      </w:rPr>
    </w:lvl>
  </w:abstractNum>
  <w:abstractNum w:abstractNumId="2" w15:restartNumberingAfterBreak="0">
    <w:nsid w:val="1D737DCF"/>
    <w:multiLevelType w:val="hybridMultilevel"/>
    <w:tmpl w:val="61D6B01C"/>
    <w:lvl w:ilvl="0" w:tplc="CDCED380">
      <w:start w:val="1"/>
      <w:numFmt w:val="decimal"/>
      <w:lvlText w:val="%1."/>
      <w:lvlJc w:val="left"/>
      <w:pPr>
        <w:ind w:left="395" w:hanging="280"/>
        <w:jc w:val="left"/>
      </w:pPr>
      <w:rPr>
        <w:rFonts w:ascii="Times New Roman" w:eastAsia="Times New Roman" w:hAnsi="Times New Roman" w:cs="Times New Roman" w:hint="default"/>
        <w:b/>
        <w:bCs/>
        <w:spacing w:val="-6"/>
        <w:w w:val="99"/>
        <w:sz w:val="28"/>
        <w:szCs w:val="28"/>
        <w:lang w:val="it-IT" w:eastAsia="it-IT" w:bidi="it-IT"/>
      </w:rPr>
    </w:lvl>
    <w:lvl w:ilvl="1" w:tplc="6F48BB72">
      <w:numFmt w:val="bullet"/>
      <w:lvlText w:val=""/>
      <w:lvlJc w:val="left"/>
      <w:pPr>
        <w:ind w:left="836" w:hanging="361"/>
      </w:pPr>
      <w:rPr>
        <w:rFonts w:ascii="Wingdings" w:eastAsia="Wingdings" w:hAnsi="Wingdings" w:cs="Wingdings" w:hint="default"/>
        <w:w w:val="100"/>
        <w:sz w:val="24"/>
        <w:szCs w:val="24"/>
        <w:lang w:val="it-IT" w:eastAsia="it-IT" w:bidi="it-IT"/>
      </w:rPr>
    </w:lvl>
    <w:lvl w:ilvl="2" w:tplc="9442155A">
      <w:numFmt w:val="bullet"/>
      <w:lvlText w:val="•"/>
      <w:lvlJc w:val="left"/>
      <w:pPr>
        <w:ind w:left="1843" w:hanging="361"/>
      </w:pPr>
      <w:rPr>
        <w:rFonts w:hint="default"/>
        <w:lang w:val="it-IT" w:eastAsia="it-IT" w:bidi="it-IT"/>
      </w:rPr>
    </w:lvl>
    <w:lvl w:ilvl="3" w:tplc="791818BE">
      <w:numFmt w:val="bullet"/>
      <w:lvlText w:val="•"/>
      <w:lvlJc w:val="left"/>
      <w:pPr>
        <w:ind w:left="2846" w:hanging="361"/>
      </w:pPr>
      <w:rPr>
        <w:rFonts w:hint="default"/>
        <w:lang w:val="it-IT" w:eastAsia="it-IT" w:bidi="it-IT"/>
      </w:rPr>
    </w:lvl>
    <w:lvl w:ilvl="4" w:tplc="749C19EE">
      <w:numFmt w:val="bullet"/>
      <w:lvlText w:val="•"/>
      <w:lvlJc w:val="left"/>
      <w:pPr>
        <w:ind w:left="3850" w:hanging="361"/>
      </w:pPr>
      <w:rPr>
        <w:rFonts w:hint="default"/>
        <w:lang w:val="it-IT" w:eastAsia="it-IT" w:bidi="it-IT"/>
      </w:rPr>
    </w:lvl>
    <w:lvl w:ilvl="5" w:tplc="1E2CCD1E">
      <w:numFmt w:val="bullet"/>
      <w:lvlText w:val="•"/>
      <w:lvlJc w:val="left"/>
      <w:pPr>
        <w:ind w:left="4853" w:hanging="361"/>
      </w:pPr>
      <w:rPr>
        <w:rFonts w:hint="default"/>
        <w:lang w:val="it-IT" w:eastAsia="it-IT" w:bidi="it-IT"/>
      </w:rPr>
    </w:lvl>
    <w:lvl w:ilvl="6" w:tplc="8A22DFC8">
      <w:numFmt w:val="bullet"/>
      <w:lvlText w:val="•"/>
      <w:lvlJc w:val="left"/>
      <w:pPr>
        <w:ind w:left="5856" w:hanging="361"/>
      </w:pPr>
      <w:rPr>
        <w:rFonts w:hint="default"/>
        <w:lang w:val="it-IT" w:eastAsia="it-IT" w:bidi="it-IT"/>
      </w:rPr>
    </w:lvl>
    <w:lvl w:ilvl="7" w:tplc="83E44AEE">
      <w:numFmt w:val="bullet"/>
      <w:lvlText w:val="•"/>
      <w:lvlJc w:val="left"/>
      <w:pPr>
        <w:ind w:left="6860" w:hanging="361"/>
      </w:pPr>
      <w:rPr>
        <w:rFonts w:hint="default"/>
        <w:lang w:val="it-IT" w:eastAsia="it-IT" w:bidi="it-IT"/>
      </w:rPr>
    </w:lvl>
    <w:lvl w:ilvl="8" w:tplc="FAB49160">
      <w:numFmt w:val="bullet"/>
      <w:lvlText w:val="•"/>
      <w:lvlJc w:val="left"/>
      <w:pPr>
        <w:ind w:left="7863" w:hanging="361"/>
      </w:pPr>
      <w:rPr>
        <w:rFonts w:hint="default"/>
        <w:lang w:val="it-IT" w:eastAsia="it-IT" w:bidi="it-IT"/>
      </w:rPr>
    </w:lvl>
  </w:abstractNum>
  <w:abstractNum w:abstractNumId="3" w15:restartNumberingAfterBreak="0">
    <w:nsid w:val="23D6074C"/>
    <w:multiLevelType w:val="hybridMultilevel"/>
    <w:tmpl w:val="2D4C45B8"/>
    <w:lvl w:ilvl="0" w:tplc="04FED2DC">
      <w:start w:val="1"/>
      <w:numFmt w:val="lowerLetter"/>
      <w:lvlText w:val="%1)"/>
      <w:lvlJc w:val="left"/>
      <w:pPr>
        <w:ind w:left="540" w:hanging="425"/>
        <w:jc w:val="left"/>
      </w:pPr>
      <w:rPr>
        <w:rFonts w:ascii="Times New Roman" w:eastAsia="Times New Roman" w:hAnsi="Times New Roman" w:cs="Times New Roman" w:hint="default"/>
        <w:b/>
        <w:bCs/>
        <w:spacing w:val="-15"/>
        <w:w w:val="99"/>
        <w:sz w:val="24"/>
        <w:szCs w:val="24"/>
        <w:lang w:val="it-IT" w:eastAsia="it-IT" w:bidi="it-IT"/>
      </w:rPr>
    </w:lvl>
    <w:lvl w:ilvl="1" w:tplc="DDE2B780">
      <w:start w:val="1"/>
      <w:numFmt w:val="lowerLetter"/>
      <w:lvlText w:val="%2)"/>
      <w:lvlJc w:val="left"/>
      <w:pPr>
        <w:ind w:left="966" w:hanging="290"/>
        <w:jc w:val="left"/>
      </w:pPr>
      <w:rPr>
        <w:rFonts w:ascii="Times New Roman" w:eastAsia="Times New Roman" w:hAnsi="Times New Roman" w:cs="Times New Roman" w:hint="default"/>
        <w:i/>
        <w:w w:val="100"/>
        <w:sz w:val="24"/>
        <w:szCs w:val="24"/>
        <w:lang w:val="it-IT" w:eastAsia="it-IT" w:bidi="it-IT"/>
      </w:rPr>
    </w:lvl>
    <w:lvl w:ilvl="2" w:tplc="4A9477F0">
      <w:numFmt w:val="bullet"/>
      <w:lvlText w:val="•"/>
      <w:lvlJc w:val="left"/>
      <w:pPr>
        <w:ind w:left="1120" w:hanging="290"/>
      </w:pPr>
      <w:rPr>
        <w:rFonts w:hint="default"/>
        <w:lang w:val="it-IT" w:eastAsia="it-IT" w:bidi="it-IT"/>
      </w:rPr>
    </w:lvl>
    <w:lvl w:ilvl="3" w:tplc="D63067A2">
      <w:numFmt w:val="bullet"/>
      <w:lvlText w:val="•"/>
      <w:lvlJc w:val="left"/>
      <w:pPr>
        <w:ind w:left="2213" w:hanging="290"/>
      </w:pPr>
      <w:rPr>
        <w:rFonts w:hint="default"/>
        <w:lang w:val="it-IT" w:eastAsia="it-IT" w:bidi="it-IT"/>
      </w:rPr>
    </w:lvl>
    <w:lvl w:ilvl="4" w:tplc="4BAC7AD0">
      <w:numFmt w:val="bullet"/>
      <w:lvlText w:val="•"/>
      <w:lvlJc w:val="left"/>
      <w:pPr>
        <w:ind w:left="3307" w:hanging="290"/>
      </w:pPr>
      <w:rPr>
        <w:rFonts w:hint="default"/>
        <w:lang w:val="it-IT" w:eastAsia="it-IT" w:bidi="it-IT"/>
      </w:rPr>
    </w:lvl>
    <w:lvl w:ilvl="5" w:tplc="0700DE7C">
      <w:numFmt w:val="bullet"/>
      <w:lvlText w:val="•"/>
      <w:lvlJc w:val="left"/>
      <w:pPr>
        <w:ind w:left="4401" w:hanging="290"/>
      </w:pPr>
      <w:rPr>
        <w:rFonts w:hint="default"/>
        <w:lang w:val="it-IT" w:eastAsia="it-IT" w:bidi="it-IT"/>
      </w:rPr>
    </w:lvl>
    <w:lvl w:ilvl="6" w:tplc="BE9CFEBA">
      <w:numFmt w:val="bullet"/>
      <w:lvlText w:val="•"/>
      <w:lvlJc w:val="left"/>
      <w:pPr>
        <w:ind w:left="5495" w:hanging="290"/>
      </w:pPr>
      <w:rPr>
        <w:rFonts w:hint="default"/>
        <w:lang w:val="it-IT" w:eastAsia="it-IT" w:bidi="it-IT"/>
      </w:rPr>
    </w:lvl>
    <w:lvl w:ilvl="7" w:tplc="B51EEE8C">
      <w:numFmt w:val="bullet"/>
      <w:lvlText w:val="•"/>
      <w:lvlJc w:val="left"/>
      <w:pPr>
        <w:ind w:left="6588" w:hanging="290"/>
      </w:pPr>
      <w:rPr>
        <w:rFonts w:hint="default"/>
        <w:lang w:val="it-IT" w:eastAsia="it-IT" w:bidi="it-IT"/>
      </w:rPr>
    </w:lvl>
    <w:lvl w:ilvl="8" w:tplc="FBD257D6">
      <w:numFmt w:val="bullet"/>
      <w:lvlText w:val="•"/>
      <w:lvlJc w:val="left"/>
      <w:pPr>
        <w:ind w:left="7682" w:hanging="290"/>
      </w:pPr>
      <w:rPr>
        <w:rFonts w:hint="default"/>
        <w:lang w:val="it-IT" w:eastAsia="it-IT" w:bidi="it-IT"/>
      </w:rPr>
    </w:lvl>
  </w:abstractNum>
  <w:abstractNum w:abstractNumId="4" w15:restartNumberingAfterBreak="0">
    <w:nsid w:val="33091E53"/>
    <w:multiLevelType w:val="hybridMultilevel"/>
    <w:tmpl w:val="F86C018E"/>
    <w:lvl w:ilvl="0" w:tplc="0D388B92">
      <w:numFmt w:val="bullet"/>
      <w:lvlText w:val=""/>
      <w:lvlJc w:val="left"/>
      <w:pPr>
        <w:ind w:left="836" w:hanging="361"/>
      </w:pPr>
      <w:rPr>
        <w:rFonts w:ascii="Wingdings" w:eastAsia="Wingdings" w:hAnsi="Wingdings" w:cs="Wingdings" w:hint="default"/>
        <w:w w:val="100"/>
        <w:sz w:val="24"/>
        <w:szCs w:val="24"/>
        <w:lang w:val="it-IT" w:eastAsia="it-IT" w:bidi="it-IT"/>
      </w:rPr>
    </w:lvl>
    <w:lvl w:ilvl="1" w:tplc="EB7C8ED6">
      <w:numFmt w:val="bullet"/>
      <w:lvlText w:val="•"/>
      <w:lvlJc w:val="left"/>
      <w:pPr>
        <w:ind w:left="1743" w:hanging="361"/>
      </w:pPr>
      <w:rPr>
        <w:rFonts w:hint="default"/>
        <w:lang w:val="it-IT" w:eastAsia="it-IT" w:bidi="it-IT"/>
      </w:rPr>
    </w:lvl>
    <w:lvl w:ilvl="2" w:tplc="27541ABC">
      <w:numFmt w:val="bullet"/>
      <w:lvlText w:val="•"/>
      <w:lvlJc w:val="left"/>
      <w:pPr>
        <w:ind w:left="2646" w:hanging="361"/>
      </w:pPr>
      <w:rPr>
        <w:rFonts w:hint="default"/>
        <w:lang w:val="it-IT" w:eastAsia="it-IT" w:bidi="it-IT"/>
      </w:rPr>
    </w:lvl>
    <w:lvl w:ilvl="3" w:tplc="DCE61BE4">
      <w:numFmt w:val="bullet"/>
      <w:lvlText w:val="•"/>
      <w:lvlJc w:val="left"/>
      <w:pPr>
        <w:ind w:left="3549" w:hanging="361"/>
      </w:pPr>
      <w:rPr>
        <w:rFonts w:hint="default"/>
        <w:lang w:val="it-IT" w:eastAsia="it-IT" w:bidi="it-IT"/>
      </w:rPr>
    </w:lvl>
    <w:lvl w:ilvl="4" w:tplc="5A248298">
      <w:numFmt w:val="bullet"/>
      <w:lvlText w:val="•"/>
      <w:lvlJc w:val="left"/>
      <w:pPr>
        <w:ind w:left="4452" w:hanging="361"/>
      </w:pPr>
      <w:rPr>
        <w:rFonts w:hint="default"/>
        <w:lang w:val="it-IT" w:eastAsia="it-IT" w:bidi="it-IT"/>
      </w:rPr>
    </w:lvl>
    <w:lvl w:ilvl="5" w:tplc="9F8AE1CA">
      <w:numFmt w:val="bullet"/>
      <w:lvlText w:val="•"/>
      <w:lvlJc w:val="left"/>
      <w:pPr>
        <w:ind w:left="5355" w:hanging="361"/>
      </w:pPr>
      <w:rPr>
        <w:rFonts w:hint="default"/>
        <w:lang w:val="it-IT" w:eastAsia="it-IT" w:bidi="it-IT"/>
      </w:rPr>
    </w:lvl>
    <w:lvl w:ilvl="6" w:tplc="C01EC984">
      <w:numFmt w:val="bullet"/>
      <w:lvlText w:val="•"/>
      <w:lvlJc w:val="left"/>
      <w:pPr>
        <w:ind w:left="6258" w:hanging="361"/>
      </w:pPr>
      <w:rPr>
        <w:rFonts w:hint="default"/>
        <w:lang w:val="it-IT" w:eastAsia="it-IT" w:bidi="it-IT"/>
      </w:rPr>
    </w:lvl>
    <w:lvl w:ilvl="7" w:tplc="8604E512">
      <w:numFmt w:val="bullet"/>
      <w:lvlText w:val="•"/>
      <w:lvlJc w:val="left"/>
      <w:pPr>
        <w:ind w:left="7161" w:hanging="361"/>
      </w:pPr>
      <w:rPr>
        <w:rFonts w:hint="default"/>
        <w:lang w:val="it-IT" w:eastAsia="it-IT" w:bidi="it-IT"/>
      </w:rPr>
    </w:lvl>
    <w:lvl w:ilvl="8" w:tplc="9086D45A">
      <w:numFmt w:val="bullet"/>
      <w:lvlText w:val="•"/>
      <w:lvlJc w:val="left"/>
      <w:pPr>
        <w:ind w:left="8064" w:hanging="361"/>
      </w:pPr>
      <w:rPr>
        <w:rFonts w:hint="default"/>
        <w:lang w:val="it-IT" w:eastAsia="it-IT" w:bidi="it-IT"/>
      </w:rPr>
    </w:lvl>
  </w:abstractNum>
  <w:abstractNum w:abstractNumId="5" w15:restartNumberingAfterBreak="0">
    <w:nsid w:val="33B437B9"/>
    <w:multiLevelType w:val="hybridMultilevel"/>
    <w:tmpl w:val="CB8EBAC4"/>
    <w:lvl w:ilvl="0" w:tplc="8A28B892">
      <w:numFmt w:val="bullet"/>
      <w:lvlText w:val="-"/>
      <w:lvlJc w:val="left"/>
      <w:pPr>
        <w:ind w:left="836" w:hanging="421"/>
      </w:pPr>
      <w:rPr>
        <w:rFonts w:ascii="Times New Roman" w:eastAsia="Times New Roman" w:hAnsi="Times New Roman" w:cs="Times New Roman" w:hint="default"/>
        <w:spacing w:val="-12"/>
        <w:w w:val="99"/>
        <w:sz w:val="24"/>
        <w:szCs w:val="24"/>
        <w:lang w:val="it-IT" w:eastAsia="it-IT" w:bidi="it-IT"/>
      </w:rPr>
    </w:lvl>
    <w:lvl w:ilvl="1" w:tplc="3D148734">
      <w:numFmt w:val="bullet"/>
      <w:lvlText w:val="•"/>
      <w:lvlJc w:val="left"/>
      <w:pPr>
        <w:ind w:left="1743" w:hanging="421"/>
      </w:pPr>
      <w:rPr>
        <w:rFonts w:hint="default"/>
        <w:lang w:val="it-IT" w:eastAsia="it-IT" w:bidi="it-IT"/>
      </w:rPr>
    </w:lvl>
    <w:lvl w:ilvl="2" w:tplc="356A7890">
      <w:numFmt w:val="bullet"/>
      <w:lvlText w:val="•"/>
      <w:lvlJc w:val="left"/>
      <w:pPr>
        <w:ind w:left="2646" w:hanging="421"/>
      </w:pPr>
      <w:rPr>
        <w:rFonts w:hint="default"/>
        <w:lang w:val="it-IT" w:eastAsia="it-IT" w:bidi="it-IT"/>
      </w:rPr>
    </w:lvl>
    <w:lvl w:ilvl="3" w:tplc="A0E285D6">
      <w:numFmt w:val="bullet"/>
      <w:lvlText w:val="•"/>
      <w:lvlJc w:val="left"/>
      <w:pPr>
        <w:ind w:left="3549" w:hanging="421"/>
      </w:pPr>
      <w:rPr>
        <w:rFonts w:hint="default"/>
        <w:lang w:val="it-IT" w:eastAsia="it-IT" w:bidi="it-IT"/>
      </w:rPr>
    </w:lvl>
    <w:lvl w:ilvl="4" w:tplc="C652ED98">
      <w:numFmt w:val="bullet"/>
      <w:lvlText w:val="•"/>
      <w:lvlJc w:val="left"/>
      <w:pPr>
        <w:ind w:left="4452" w:hanging="421"/>
      </w:pPr>
      <w:rPr>
        <w:rFonts w:hint="default"/>
        <w:lang w:val="it-IT" w:eastAsia="it-IT" w:bidi="it-IT"/>
      </w:rPr>
    </w:lvl>
    <w:lvl w:ilvl="5" w:tplc="7D9AF99E">
      <w:numFmt w:val="bullet"/>
      <w:lvlText w:val="•"/>
      <w:lvlJc w:val="left"/>
      <w:pPr>
        <w:ind w:left="5355" w:hanging="421"/>
      </w:pPr>
      <w:rPr>
        <w:rFonts w:hint="default"/>
        <w:lang w:val="it-IT" w:eastAsia="it-IT" w:bidi="it-IT"/>
      </w:rPr>
    </w:lvl>
    <w:lvl w:ilvl="6" w:tplc="DE26E93E">
      <w:numFmt w:val="bullet"/>
      <w:lvlText w:val="•"/>
      <w:lvlJc w:val="left"/>
      <w:pPr>
        <w:ind w:left="6258" w:hanging="421"/>
      </w:pPr>
      <w:rPr>
        <w:rFonts w:hint="default"/>
        <w:lang w:val="it-IT" w:eastAsia="it-IT" w:bidi="it-IT"/>
      </w:rPr>
    </w:lvl>
    <w:lvl w:ilvl="7" w:tplc="789ED290">
      <w:numFmt w:val="bullet"/>
      <w:lvlText w:val="•"/>
      <w:lvlJc w:val="left"/>
      <w:pPr>
        <w:ind w:left="7161" w:hanging="421"/>
      </w:pPr>
      <w:rPr>
        <w:rFonts w:hint="default"/>
        <w:lang w:val="it-IT" w:eastAsia="it-IT" w:bidi="it-IT"/>
      </w:rPr>
    </w:lvl>
    <w:lvl w:ilvl="8" w:tplc="59F2F9BA">
      <w:numFmt w:val="bullet"/>
      <w:lvlText w:val="•"/>
      <w:lvlJc w:val="left"/>
      <w:pPr>
        <w:ind w:left="8064" w:hanging="421"/>
      </w:pPr>
      <w:rPr>
        <w:rFonts w:hint="default"/>
        <w:lang w:val="it-IT" w:eastAsia="it-IT" w:bidi="it-IT"/>
      </w:rPr>
    </w:lvl>
  </w:abstractNum>
  <w:abstractNum w:abstractNumId="6" w15:restartNumberingAfterBreak="0">
    <w:nsid w:val="44094280"/>
    <w:multiLevelType w:val="hybridMultilevel"/>
    <w:tmpl w:val="CA385AFC"/>
    <w:lvl w:ilvl="0" w:tplc="EBBAE038">
      <w:numFmt w:val="bullet"/>
      <w:lvlText w:val="•"/>
      <w:lvlJc w:val="left"/>
      <w:pPr>
        <w:ind w:left="115" w:hanging="150"/>
      </w:pPr>
      <w:rPr>
        <w:rFonts w:ascii="Times New Roman" w:eastAsia="Times New Roman" w:hAnsi="Times New Roman" w:cs="Times New Roman" w:hint="default"/>
        <w:w w:val="100"/>
        <w:sz w:val="24"/>
        <w:szCs w:val="24"/>
        <w:lang w:val="it-IT" w:eastAsia="it-IT" w:bidi="it-IT"/>
      </w:rPr>
    </w:lvl>
    <w:lvl w:ilvl="1" w:tplc="7D3CDF98">
      <w:numFmt w:val="bullet"/>
      <w:lvlText w:val="•"/>
      <w:lvlJc w:val="left"/>
      <w:pPr>
        <w:ind w:left="1095" w:hanging="150"/>
      </w:pPr>
      <w:rPr>
        <w:rFonts w:hint="default"/>
        <w:lang w:val="it-IT" w:eastAsia="it-IT" w:bidi="it-IT"/>
      </w:rPr>
    </w:lvl>
    <w:lvl w:ilvl="2" w:tplc="4B22A8E8">
      <w:numFmt w:val="bullet"/>
      <w:lvlText w:val="•"/>
      <w:lvlJc w:val="left"/>
      <w:pPr>
        <w:ind w:left="2070" w:hanging="150"/>
      </w:pPr>
      <w:rPr>
        <w:rFonts w:hint="default"/>
        <w:lang w:val="it-IT" w:eastAsia="it-IT" w:bidi="it-IT"/>
      </w:rPr>
    </w:lvl>
    <w:lvl w:ilvl="3" w:tplc="3B14FFA4">
      <w:numFmt w:val="bullet"/>
      <w:lvlText w:val="•"/>
      <w:lvlJc w:val="left"/>
      <w:pPr>
        <w:ind w:left="3045" w:hanging="150"/>
      </w:pPr>
      <w:rPr>
        <w:rFonts w:hint="default"/>
        <w:lang w:val="it-IT" w:eastAsia="it-IT" w:bidi="it-IT"/>
      </w:rPr>
    </w:lvl>
    <w:lvl w:ilvl="4" w:tplc="EA382194">
      <w:numFmt w:val="bullet"/>
      <w:lvlText w:val="•"/>
      <w:lvlJc w:val="left"/>
      <w:pPr>
        <w:ind w:left="4020" w:hanging="150"/>
      </w:pPr>
      <w:rPr>
        <w:rFonts w:hint="default"/>
        <w:lang w:val="it-IT" w:eastAsia="it-IT" w:bidi="it-IT"/>
      </w:rPr>
    </w:lvl>
    <w:lvl w:ilvl="5" w:tplc="AB9AA240">
      <w:numFmt w:val="bullet"/>
      <w:lvlText w:val="•"/>
      <w:lvlJc w:val="left"/>
      <w:pPr>
        <w:ind w:left="4995" w:hanging="150"/>
      </w:pPr>
      <w:rPr>
        <w:rFonts w:hint="default"/>
        <w:lang w:val="it-IT" w:eastAsia="it-IT" w:bidi="it-IT"/>
      </w:rPr>
    </w:lvl>
    <w:lvl w:ilvl="6" w:tplc="16F410A8">
      <w:numFmt w:val="bullet"/>
      <w:lvlText w:val="•"/>
      <w:lvlJc w:val="left"/>
      <w:pPr>
        <w:ind w:left="5970" w:hanging="150"/>
      </w:pPr>
      <w:rPr>
        <w:rFonts w:hint="default"/>
        <w:lang w:val="it-IT" w:eastAsia="it-IT" w:bidi="it-IT"/>
      </w:rPr>
    </w:lvl>
    <w:lvl w:ilvl="7" w:tplc="716CC5F6">
      <w:numFmt w:val="bullet"/>
      <w:lvlText w:val="•"/>
      <w:lvlJc w:val="left"/>
      <w:pPr>
        <w:ind w:left="6945" w:hanging="150"/>
      </w:pPr>
      <w:rPr>
        <w:rFonts w:hint="default"/>
        <w:lang w:val="it-IT" w:eastAsia="it-IT" w:bidi="it-IT"/>
      </w:rPr>
    </w:lvl>
    <w:lvl w:ilvl="8" w:tplc="E74845DA">
      <w:numFmt w:val="bullet"/>
      <w:lvlText w:val="•"/>
      <w:lvlJc w:val="left"/>
      <w:pPr>
        <w:ind w:left="7920" w:hanging="150"/>
      </w:pPr>
      <w:rPr>
        <w:rFonts w:hint="default"/>
        <w:lang w:val="it-IT" w:eastAsia="it-IT" w:bidi="it-IT"/>
      </w:rPr>
    </w:lvl>
  </w:abstractNum>
  <w:abstractNum w:abstractNumId="7" w15:restartNumberingAfterBreak="0">
    <w:nsid w:val="5C796730"/>
    <w:multiLevelType w:val="hybridMultilevel"/>
    <w:tmpl w:val="ADBEE2D4"/>
    <w:lvl w:ilvl="0" w:tplc="82825C34">
      <w:numFmt w:val="bullet"/>
      <w:lvlText w:val="-"/>
      <w:lvlJc w:val="left"/>
      <w:pPr>
        <w:ind w:left="836" w:hanging="361"/>
      </w:pPr>
      <w:rPr>
        <w:rFonts w:ascii="Times New Roman" w:eastAsia="Times New Roman" w:hAnsi="Times New Roman" w:cs="Times New Roman" w:hint="default"/>
        <w:spacing w:val="-20"/>
        <w:w w:val="99"/>
        <w:sz w:val="24"/>
        <w:szCs w:val="24"/>
        <w:lang w:val="it-IT" w:eastAsia="it-IT" w:bidi="it-IT"/>
      </w:rPr>
    </w:lvl>
    <w:lvl w:ilvl="1" w:tplc="B4E8D66A">
      <w:numFmt w:val="bullet"/>
      <w:lvlText w:val="•"/>
      <w:lvlJc w:val="left"/>
      <w:pPr>
        <w:ind w:left="1743" w:hanging="361"/>
      </w:pPr>
      <w:rPr>
        <w:rFonts w:hint="default"/>
        <w:lang w:val="it-IT" w:eastAsia="it-IT" w:bidi="it-IT"/>
      </w:rPr>
    </w:lvl>
    <w:lvl w:ilvl="2" w:tplc="49BE4D80">
      <w:numFmt w:val="bullet"/>
      <w:lvlText w:val="•"/>
      <w:lvlJc w:val="left"/>
      <w:pPr>
        <w:ind w:left="2646" w:hanging="361"/>
      </w:pPr>
      <w:rPr>
        <w:rFonts w:hint="default"/>
        <w:lang w:val="it-IT" w:eastAsia="it-IT" w:bidi="it-IT"/>
      </w:rPr>
    </w:lvl>
    <w:lvl w:ilvl="3" w:tplc="B7B421A4">
      <w:numFmt w:val="bullet"/>
      <w:lvlText w:val="•"/>
      <w:lvlJc w:val="left"/>
      <w:pPr>
        <w:ind w:left="3549" w:hanging="361"/>
      </w:pPr>
      <w:rPr>
        <w:rFonts w:hint="default"/>
        <w:lang w:val="it-IT" w:eastAsia="it-IT" w:bidi="it-IT"/>
      </w:rPr>
    </w:lvl>
    <w:lvl w:ilvl="4" w:tplc="F8D0CC8C">
      <w:numFmt w:val="bullet"/>
      <w:lvlText w:val="•"/>
      <w:lvlJc w:val="left"/>
      <w:pPr>
        <w:ind w:left="4452" w:hanging="361"/>
      </w:pPr>
      <w:rPr>
        <w:rFonts w:hint="default"/>
        <w:lang w:val="it-IT" w:eastAsia="it-IT" w:bidi="it-IT"/>
      </w:rPr>
    </w:lvl>
    <w:lvl w:ilvl="5" w:tplc="B93A9666">
      <w:numFmt w:val="bullet"/>
      <w:lvlText w:val="•"/>
      <w:lvlJc w:val="left"/>
      <w:pPr>
        <w:ind w:left="5355" w:hanging="361"/>
      </w:pPr>
      <w:rPr>
        <w:rFonts w:hint="default"/>
        <w:lang w:val="it-IT" w:eastAsia="it-IT" w:bidi="it-IT"/>
      </w:rPr>
    </w:lvl>
    <w:lvl w:ilvl="6" w:tplc="4B6AB9DA">
      <w:numFmt w:val="bullet"/>
      <w:lvlText w:val="•"/>
      <w:lvlJc w:val="left"/>
      <w:pPr>
        <w:ind w:left="6258" w:hanging="361"/>
      </w:pPr>
      <w:rPr>
        <w:rFonts w:hint="default"/>
        <w:lang w:val="it-IT" w:eastAsia="it-IT" w:bidi="it-IT"/>
      </w:rPr>
    </w:lvl>
    <w:lvl w:ilvl="7" w:tplc="58181C7A">
      <w:numFmt w:val="bullet"/>
      <w:lvlText w:val="•"/>
      <w:lvlJc w:val="left"/>
      <w:pPr>
        <w:ind w:left="7161" w:hanging="361"/>
      </w:pPr>
      <w:rPr>
        <w:rFonts w:hint="default"/>
        <w:lang w:val="it-IT" w:eastAsia="it-IT" w:bidi="it-IT"/>
      </w:rPr>
    </w:lvl>
    <w:lvl w:ilvl="8" w:tplc="EBE2E2A2">
      <w:numFmt w:val="bullet"/>
      <w:lvlText w:val="•"/>
      <w:lvlJc w:val="left"/>
      <w:pPr>
        <w:ind w:left="8064" w:hanging="361"/>
      </w:pPr>
      <w:rPr>
        <w:rFonts w:hint="default"/>
        <w:lang w:val="it-IT" w:eastAsia="it-IT" w:bidi="it-IT"/>
      </w:rPr>
    </w:lvl>
  </w:abstractNum>
  <w:abstractNum w:abstractNumId="8" w15:restartNumberingAfterBreak="0">
    <w:nsid w:val="5DF24581"/>
    <w:multiLevelType w:val="hybridMultilevel"/>
    <w:tmpl w:val="5F0A621E"/>
    <w:lvl w:ilvl="0" w:tplc="720A6AB6">
      <w:numFmt w:val="bullet"/>
      <w:lvlText w:val="-"/>
      <w:lvlJc w:val="left"/>
      <w:pPr>
        <w:ind w:left="836" w:hanging="361"/>
      </w:pPr>
      <w:rPr>
        <w:rFonts w:ascii="Times New Roman" w:eastAsia="Times New Roman" w:hAnsi="Times New Roman" w:cs="Times New Roman" w:hint="default"/>
        <w:spacing w:val="-2"/>
        <w:w w:val="99"/>
        <w:sz w:val="24"/>
        <w:szCs w:val="24"/>
        <w:lang w:val="it-IT" w:eastAsia="it-IT" w:bidi="it-IT"/>
      </w:rPr>
    </w:lvl>
    <w:lvl w:ilvl="1" w:tplc="5B368E1C">
      <w:numFmt w:val="bullet"/>
      <w:lvlText w:val="•"/>
      <w:lvlJc w:val="left"/>
      <w:pPr>
        <w:ind w:left="1743" w:hanging="361"/>
      </w:pPr>
      <w:rPr>
        <w:rFonts w:hint="default"/>
        <w:lang w:val="it-IT" w:eastAsia="it-IT" w:bidi="it-IT"/>
      </w:rPr>
    </w:lvl>
    <w:lvl w:ilvl="2" w:tplc="5300BA44">
      <w:numFmt w:val="bullet"/>
      <w:lvlText w:val="•"/>
      <w:lvlJc w:val="left"/>
      <w:pPr>
        <w:ind w:left="2646" w:hanging="361"/>
      </w:pPr>
      <w:rPr>
        <w:rFonts w:hint="default"/>
        <w:lang w:val="it-IT" w:eastAsia="it-IT" w:bidi="it-IT"/>
      </w:rPr>
    </w:lvl>
    <w:lvl w:ilvl="3" w:tplc="43707786">
      <w:numFmt w:val="bullet"/>
      <w:lvlText w:val="•"/>
      <w:lvlJc w:val="left"/>
      <w:pPr>
        <w:ind w:left="3549" w:hanging="361"/>
      </w:pPr>
      <w:rPr>
        <w:rFonts w:hint="default"/>
        <w:lang w:val="it-IT" w:eastAsia="it-IT" w:bidi="it-IT"/>
      </w:rPr>
    </w:lvl>
    <w:lvl w:ilvl="4" w:tplc="D5FE2A9C">
      <w:numFmt w:val="bullet"/>
      <w:lvlText w:val="•"/>
      <w:lvlJc w:val="left"/>
      <w:pPr>
        <w:ind w:left="4452" w:hanging="361"/>
      </w:pPr>
      <w:rPr>
        <w:rFonts w:hint="default"/>
        <w:lang w:val="it-IT" w:eastAsia="it-IT" w:bidi="it-IT"/>
      </w:rPr>
    </w:lvl>
    <w:lvl w:ilvl="5" w:tplc="EB50FF9C">
      <w:numFmt w:val="bullet"/>
      <w:lvlText w:val="•"/>
      <w:lvlJc w:val="left"/>
      <w:pPr>
        <w:ind w:left="5355" w:hanging="361"/>
      </w:pPr>
      <w:rPr>
        <w:rFonts w:hint="default"/>
        <w:lang w:val="it-IT" w:eastAsia="it-IT" w:bidi="it-IT"/>
      </w:rPr>
    </w:lvl>
    <w:lvl w:ilvl="6" w:tplc="A266C5D0">
      <w:numFmt w:val="bullet"/>
      <w:lvlText w:val="•"/>
      <w:lvlJc w:val="left"/>
      <w:pPr>
        <w:ind w:left="6258" w:hanging="361"/>
      </w:pPr>
      <w:rPr>
        <w:rFonts w:hint="default"/>
        <w:lang w:val="it-IT" w:eastAsia="it-IT" w:bidi="it-IT"/>
      </w:rPr>
    </w:lvl>
    <w:lvl w:ilvl="7" w:tplc="4A168AB4">
      <w:numFmt w:val="bullet"/>
      <w:lvlText w:val="•"/>
      <w:lvlJc w:val="left"/>
      <w:pPr>
        <w:ind w:left="7161" w:hanging="361"/>
      </w:pPr>
      <w:rPr>
        <w:rFonts w:hint="default"/>
        <w:lang w:val="it-IT" w:eastAsia="it-IT" w:bidi="it-IT"/>
      </w:rPr>
    </w:lvl>
    <w:lvl w:ilvl="8" w:tplc="C3285384">
      <w:numFmt w:val="bullet"/>
      <w:lvlText w:val="•"/>
      <w:lvlJc w:val="left"/>
      <w:pPr>
        <w:ind w:left="8064" w:hanging="361"/>
      </w:pPr>
      <w:rPr>
        <w:rFonts w:hint="default"/>
        <w:lang w:val="it-IT" w:eastAsia="it-IT" w:bidi="it-IT"/>
      </w:rPr>
    </w:lvl>
  </w:abstractNum>
  <w:num w:numId="1">
    <w:abstractNumId w:val="8"/>
  </w:num>
  <w:num w:numId="2">
    <w:abstractNumId w:val="5"/>
  </w:num>
  <w:num w:numId="3">
    <w:abstractNumId w:val="1"/>
  </w:num>
  <w:num w:numId="4">
    <w:abstractNumId w:val="6"/>
  </w:num>
  <w:num w:numId="5">
    <w:abstractNumId w:val="3"/>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F5"/>
    <w:rsid w:val="001774F5"/>
    <w:rsid w:val="0030518F"/>
    <w:rsid w:val="004D763F"/>
    <w:rsid w:val="004E4164"/>
    <w:rsid w:val="007D4196"/>
    <w:rsid w:val="00911C04"/>
    <w:rsid w:val="009640DD"/>
    <w:rsid w:val="00992035"/>
    <w:rsid w:val="00D203C2"/>
    <w:rsid w:val="00E81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F98F5-F4BD-489A-9386-23F92324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link w:val="Titolo1Carattere"/>
    <w:uiPriority w:val="9"/>
    <w:qFormat/>
    <w:pPr>
      <w:spacing w:before="64"/>
      <w:ind w:left="395"/>
      <w:outlineLvl w:val="0"/>
    </w:pPr>
    <w:rPr>
      <w:b/>
      <w:bCs/>
      <w:sz w:val="28"/>
      <w:szCs w:val="28"/>
    </w:rPr>
  </w:style>
  <w:style w:type="paragraph" w:styleId="Titolo2">
    <w:name w:val="heading 2"/>
    <w:basedOn w:val="Normale"/>
    <w:link w:val="Titolo2Carattere"/>
    <w:uiPriority w:val="9"/>
    <w:unhideWhenUsed/>
    <w:qFormat/>
    <w:pPr>
      <w:spacing w:before="176"/>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836" w:hanging="361"/>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30518F"/>
    <w:rPr>
      <w:rFonts w:ascii="Times New Roman" w:eastAsia="Times New Roman" w:hAnsi="Times New Roman" w:cs="Times New Roman"/>
      <w:b/>
      <w:bCs/>
      <w:sz w:val="28"/>
      <w:szCs w:val="28"/>
      <w:lang w:val="it-IT" w:eastAsia="it-IT" w:bidi="it-IT"/>
    </w:rPr>
  </w:style>
  <w:style w:type="character" w:customStyle="1" w:styleId="Titolo2Carattere">
    <w:name w:val="Titolo 2 Carattere"/>
    <w:basedOn w:val="Carpredefinitoparagrafo"/>
    <w:link w:val="Titolo2"/>
    <w:uiPriority w:val="9"/>
    <w:rsid w:val="0030518F"/>
    <w:rPr>
      <w:rFonts w:ascii="Times New Roman" w:eastAsia="Times New Roman" w:hAnsi="Times New Roman" w:cs="Times New Roman"/>
      <w:b/>
      <w:bCs/>
      <w:sz w:val="24"/>
      <w:szCs w:val="24"/>
      <w:lang w:val="it-IT" w:eastAsia="it-IT" w:bidi="it-IT"/>
    </w:rPr>
  </w:style>
  <w:style w:type="character" w:customStyle="1" w:styleId="CorpotestoCarattere">
    <w:name w:val="Corpo testo Carattere"/>
    <w:basedOn w:val="Carpredefinitoparagrafo"/>
    <w:link w:val="Corpotesto"/>
    <w:uiPriority w:val="1"/>
    <w:rsid w:val="0030518F"/>
    <w:rPr>
      <w:rFonts w:ascii="Times New Roman" w:eastAsia="Times New Roman" w:hAnsi="Times New Roman" w:cs="Times New Roman"/>
      <w:sz w:val="24"/>
      <w:szCs w:val="24"/>
      <w:lang w:val="it-IT" w:eastAsia="it-IT" w:bidi="it-IT"/>
    </w:rPr>
  </w:style>
  <w:style w:type="paragraph" w:styleId="Intestazione">
    <w:name w:val="header"/>
    <w:basedOn w:val="Normale"/>
    <w:link w:val="IntestazioneCarattere"/>
    <w:uiPriority w:val="99"/>
    <w:unhideWhenUsed/>
    <w:rsid w:val="004E4164"/>
    <w:pPr>
      <w:tabs>
        <w:tab w:val="center" w:pos="4819"/>
        <w:tab w:val="right" w:pos="9638"/>
      </w:tabs>
    </w:pPr>
  </w:style>
  <w:style w:type="character" w:customStyle="1" w:styleId="IntestazioneCarattere">
    <w:name w:val="Intestazione Carattere"/>
    <w:basedOn w:val="Carpredefinitoparagrafo"/>
    <w:link w:val="Intestazione"/>
    <w:uiPriority w:val="99"/>
    <w:rsid w:val="004E416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4E4164"/>
    <w:pPr>
      <w:tabs>
        <w:tab w:val="center" w:pos="4819"/>
        <w:tab w:val="right" w:pos="9638"/>
      </w:tabs>
    </w:pPr>
  </w:style>
  <w:style w:type="character" w:customStyle="1" w:styleId="PidipaginaCarattere">
    <w:name w:val="Piè di pagina Carattere"/>
    <w:basedOn w:val="Carpredefinitoparagrafo"/>
    <w:link w:val="Pidipagina"/>
    <w:uiPriority w:val="99"/>
    <w:rsid w:val="004E4164"/>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7C5B-A12F-4603-9AC0-9AB6AAA1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1633</Words>
  <Characters>9314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Ribaudo</dc:creator>
  <cp:lastModifiedBy>HP</cp:lastModifiedBy>
  <cp:revision>2</cp:revision>
  <dcterms:created xsi:type="dcterms:W3CDTF">2020-03-30T14:28:00Z</dcterms:created>
  <dcterms:modified xsi:type="dcterms:W3CDTF">2020-03-30T14:28:00Z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vt:lpwstr>
  </property>
  <property fmtid="{D5CDD505-2E9C-101B-9397-08002B2CF9AE}" pid="4" name="LastSaved">
    <vt:filetime>2020-03-06T00:00:00Z</vt:filetime>
  </property>
</Properties>
</file>